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DAEB6" w14:textId="5FF467E4" w:rsidR="00CE28A2" w:rsidRPr="00BA434A" w:rsidRDefault="00EF6F6D" w:rsidP="00CE28A2">
      <w:pPr>
        <w:jc w:val="both"/>
        <w:rPr>
          <w:b/>
          <w:lang w:val="en-US"/>
        </w:rPr>
      </w:pPr>
      <w:bookmarkStart w:id="0" w:name="_GoBack"/>
      <w:bookmarkEnd w:id="0"/>
      <w:r w:rsidRPr="00BA434A">
        <w:rPr>
          <w:b/>
          <w:lang w:val="en-US"/>
        </w:rPr>
        <w:t xml:space="preserve">                       </w:t>
      </w:r>
      <w:r w:rsidR="00BA434A" w:rsidRPr="00BA434A">
        <w:rPr>
          <w:b/>
          <w:lang w:val="en-US"/>
        </w:rPr>
        <w:t>Paraphrasing</w:t>
      </w:r>
      <w:r w:rsidR="00EA5434" w:rsidRPr="00BA434A">
        <w:rPr>
          <w:b/>
          <w:lang w:val="en-US"/>
        </w:rPr>
        <w:t xml:space="preserve"> Eugene </w:t>
      </w:r>
      <w:proofErr w:type="spellStart"/>
      <w:r w:rsidR="00EA5434" w:rsidRPr="00BA434A">
        <w:rPr>
          <w:b/>
          <w:lang w:val="en-US"/>
        </w:rPr>
        <w:t>Gendlin</w:t>
      </w:r>
      <w:proofErr w:type="spellEnd"/>
      <w:r w:rsidR="00EA5434" w:rsidRPr="00BA434A">
        <w:rPr>
          <w:b/>
          <w:lang w:val="en-US"/>
        </w:rPr>
        <w:t xml:space="preserve"> in A Process Model</w:t>
      </w:r>
      <w:r w:rsidRPr="00BA434A">
        <w:rPr>
          <w:b/>
          <w:lang w:val="en-US"/>
        </w:rPr>
        <w:t xml:space="preserve"> </w:t>
      </w:r>
    </w:p>
    <w:p w14:paraId="2AA41C90" w14:textId="77777777" w:rsidR="00EF6F6D" w:rsidRPr="00BA434A" w:rsidRDefault="00EF6F6D" w:rsidP="00CE28A2">
      <w:pPr>
        <w:jc w:val="both"/>
        <w:rPr>
          <w:sz w:val="22"/>
          <w:szCs w:val="22"/>
          <w:lang w:val="en-US"/>
        </w:rPr>
      </w:pPr>
    </w:p>
    <w:p w14:paraId="74E88CBD" w14:textId="28F6BE32" w:rsidR="00EF6F6D" w:rsidRPr="00BA434A" w:rsidRDefault="00EF6F6D" w:rsidP="00CE28A2">
      <w:pPr>
        <w:jc w:val="both"/>
        <w:rPr>
          <w:i/>
          <w:sz w:val="20"/>
          <w:szCs w:val="20"/>
          <w:lang w:val="en-US"/>
        </w:rPr>
      </w:pPr>
      <w:r w:rsidRPr="00BA434A">
        <w:rPr>
          <w:sz w:val="22"/>
          <w:szCs w:val="22"/>
          <w:lang w:val="en-US"/>
        </w:rPr>
        <w:t xml:space="preserve">                                                 </w:t>
      </w:r>
      <w:r w:rsidR="00EA5434" w:rsidRPr="00BA434A">
        <w:rPr>
          <w:i/>
          <w:sz w:val="20"/>
          <w:szCs w:val="20"/>
          <w:lang w:val="en-US"/>
        </w:rPr>
        <w:t>To</w:t>
      </w:r>
      <w:r w:rsidRPr="00BA434A">
        <w:rPr>
          <w:i/>
          <w:sz w:val="20"/>
          <w:szCs w:val="20"/>
          <w:lang w:val="en-US"/>
        </w:rPr>
        <w:t xml:space="preserve"> Elena </w:t>
      </w:r>
      <w:proofErr w:type="spellStart"/>
      <w:r w:rsidRPr="00BA434A">
        <w:rPr>
          <w:i/>
          <w:sz w:val="20"/>
          <w:szCs w:val="20"/>
          <w:lang w:val="en-US"/>
        </w:rPr>
        <w:t>Frezza</w:t>
      </w:r>
      <w:proofErr w:type="spellEnd"/>
      <w:r w:rsidR="00EA5434" w:rsidRPr="00BA434A">
        <w:rPr>
          <w:i/>
          <w:sz w:val="20"/>
          <w:szCs w:val="20"/>
          <w:lang w:val="en-US"/>
        </w:rPr>
        <w:t xml:space="preserve"> for the formidable </w:t>
      </w:r>
      <w:r w:rsidR="00BA434A" w:rsidRPr="00BA434A">
        <w:rPr>
          <w:i/>
          <w:sz w:val="20"/>
          <w:szCs w:val="20"/>
          <w:lang w:val="en-US"/>
        </w:rPr>
        <w:t>expansion</w:t>
      </w:r>
      <w:r w:rsidR="00EA5434" w:rsidRPr="00BA434A">
        <w:rPr>
          <w:i/>
          <w:sz w:val="20"/>
          <w:szCs w:val="20"/>
          <w:lang w:val="en-US"/>
        </w:rPr>
        <w:t xml:space="preserve"> of Focusing in Argentina</w:t>
      </w:r>
      <w:r w:rsidRPr="00BA434A">
        <w:rPr>
          <w:i/>
          <w:sz w:val="20"/>
          <w:szCs w:val="20"/>
          <w:lang w:val="en-US"/>
        </w:rPr>
        <w:t xml:space="preserve"> </w:t>
      </w:r>
    </w:p>
    <w:p w14:paraId="186C29FF" w14:textId="77777777" w:rsidR="00DD2D19" w:rsidRPr="00BA434A" w:rsidRDefault="00DD2D19" w:rsidP="00CE28A2">
      <w:pPr>
        <w:jc w:val="both"/>
        <w:rPr>
          <w:i/>
          <w:sz w:val="20"/>
          <w:szCs w:val="20"/>
          <w:lang w:val="en-US"/>
        </w:rPr>
      </w:pPr>
    </w:p>
    <w:p w14:paraId="0893CE84" w14:textId="77777777" w:rsidR="00DD2D19" w:rsidRPr="00BA434A" w:rsidRDefault="00DD2D19" w:rsidP="00CE28A2">
      <w:pPr>
        <w:jc w:val="both"/>
        <w:rPr>
          <w:i/>
          <w:lang w:val="en-US"/>
        </w:rPr>
      </w:pPr>
      <w:r w:rsidRPr="00BA434A">
        <w:rPr>
          <w:i/>
          <w:sz w:val="20"/>
          <w:szCs w:val="20"/>
          <w:lang w:val="en-US"/>
        </w:rPr>
        <w:t xml:space="preserve">                                                                                                                                   </w:t>
      </w:r>
      <w:r w:rsidRPr="00BA434A">
        <w:rPr>
          <w:i/>
          <w:lang w:val="en-US"/>
        </w:rPr>
        <w:t>Edgardo Riveros</w:t>
      </w:r>
      <w:r w:rsidRPr="00BA434A">
        <w:rPr>
          <w:rStyle w:val="Refdenotaalpie"/>
          <w:i/>
          <w:lang w:val="en-US"/>
        </w:rPr>
        <w:footnoteReference w:id="1"/>
      </w:r>
    </w:p>
    <w:p w14:paraId="29665E3E" w14:textId="77777777" w:rsidR="00EA5434" w:rsidRPr="00BA434A" w:rsidRDefault="00EA5434" w:rsidP="00CE28A2">
      <w:pPr>
        <w:jc w:val="both"/>
        <w:rPr>
          <w:i/>
          <w:lang w:val="en-US"/>
        </w:rPr>
      </w:pPr>
      <w:r w:rsidRPr="00BA434A">
        <w:rPr>
          <w:i/>
          <w:lang w:val="en-US"/>
        </w:rPr>
        <w:t xml:space="preserve">                                                                                          Translated by </w:t>
      </w:r>
      <w:proofErr w:type="spellStart"/>
      <w:r w:rsidRPr="00BA434A">
        <w:rPr>
          <w:i/>
          <w:lang w:val="en-US"/>
        </w:rPr>
        <w:t>María</w:t>
      </w:r>
      <w:proofErr w:type="spellEnd"/>
      <w:r w:rsidRPr="00BA434A">
        <w:rPr>
          <w:i/>
          <w:lang w:val="en-US"/>
        </w:rPr>
        <w:t xml:space="preserve"> </w:t>
      </w:r>
      <w:proofErr w:type="spellStart"/>
      <w:r w:rsidRPr="00BA434A">
        <w:rPr>
          <w:i/>
          <w:lang w:val="en-US"/>
        </w:rPr>
        <w:t>Jesús</w:t>
      </w:r>
      <w:proofErr w:type="spellEnd"/>
      <w:r w:rsidRPr="00BA434A">
        <w:rPr>
          <w:i/>
          <w:lang w:val="en-US"/>
        </w:rPr>
        <w:t xml:space="preserve"> Lillo</w:t>
      </w:r>
    </w:p>
    <w:p w14:paraId="573A4484" w14:textId="77777777" w:rsidR="00EF6F6D" w:rsidRPr="00BA434A" w:rsidRDefault="00EF6F6D" w:rsidP="00CE28A2">
      <w:pPr>
        <w:jc w:val="both"/>
        <w:rPr>
          <w:sz w:val="22"/>
          <w:szCs w:val="22"/>
          <w:lang w:val="en-US"/>
        </w:rPr>
      </w:pPr>
    </w:p>
    <w:p w14:paraId="71636D8B" w14:textId="395A388B" w:rsidR="00EF6F6D" w:rsidRPr="00BA434A" w:rsidRDefault="00EA5434" w:rsidP="00CE28A2">
      <w:pPr>
        <w:jc w:val="both"/>
        <w:rPr>
          <w:lang w:val="en-US"/>
        </w:rPr>
      </w:pPr>
      <w:r w:rsidRPr="00BA434A">
        <w:rPr>
          <w:lang w:val="en-US"/>
        </w:rPr>
        <w:t xml:space="preserve">The main purpose of this article is to discuss and </w:t>
      </w:r>
      <w:r w:rsidR="00BA434A" w:rsidRPr="00BA434A">
        <w:rPr>
          <w:lang w:val="en-US"/>
        </w:rPr>
        <w:t>analyze</w:t>
      </w:r>
      <w:r w:rsidRPr="00BA434A">
        <w:rPr>
          <w:lang w:val="en-US"/>
        </w:rPr>
        <w:t xml:space="preserve"> a few key aspects of Eugen</w:t>
      </w:r>
      <w:r w:rsidR="00AE0B03" w:rsidRPr="00BA434A">
        <w:rPr>
          <w:lang w:val="en-US"/>
        </w:rPr>
        <w:t xml:space="preserve">e </w:t>
      </w:r>
      <w:proofErr w:type="spellStart"/>
      <w:r w:rsidR="00AE0B03" w:rsidRPr="00BA434A">
        <w:rPr>
          <w:lang w:val="en-US"/>
        </w:rPr>
        <w:t>Gendlin’s</w:t>
      </w:r>
      <w:proofErr w:type="spellEnd"/>
      <w:r w:rsidR="00AE0B03" w:rsidRPr="00BA434A">
        <w:rPr>
          <w:lang w:val="en-US"/>
        </w:rPr>
        <w:t xml:space="preserve"> finished work</w:t>
      </w:r>
      <w:r w:rsidRPr="00BA434A">
        <w:rPr>
          <w:lang w:val="en-US"/>
        </w:rPr>
        <w:t xml:space="preserve"> </w:t>
      </w:r>
      <w:r w:rsidRPr="00BA434A">
        <w:rPr>
          <w:b/>
          <w:i/>
          <w:lang w:val="en-US"/>
        </w:rPr>
        <w:t>A Process Model.</w:t>
      </w:r>
      <w:r w:rsidRPr="00BA434A">
        <w:rPr>
          <w:lang w:val="en-US"/>
        </w:rPr>
        <w:t xml:space="preserve"> To follow this purpose I will look at the conception of experience, along with the concept of </w:t>
      </w:r>
      <w:r w:rsidR="00B03FBF">
        <w:rPr>
          <w:lang w:val="en-US"/>
        </w:rPr>
        <w:t xml:space="preserve">the </w:t>
      </w:r>
      <w:r w:rsidRPr="00BA434A">
        <w:rPr>
          <w:lang w:val="en-US"/>
        </w:rPr>
        <w:t xml:space="preserve">signifying body and the manner with which therapeutic change would be produced. To attempt to explain the phenomenon of change is in a way </w:t>
      </w:r>
      <w:r w:rsidR="00BA434A" w:rsidRPr="00BA434A">
        <w:rPr>
          <w:lang w:val="en-US"/>
        </w:rPr>
        <w:t>discovering</w:t>
      </w:r>
      <w:r w:rsidRPr="00BA434A">
        <w:rPr>
          <w:lang w:val="en-US"/>
        </w:rPr>
        <w:t xml:space="preserve"> that Focusing would be left explained by this process model, paradigm that hadn’t yet been discussed with the systematic manner that </w:t>
      </w:r>
      <w:proofErr w:type="spellStart"/>
      <w:r w:rsidRPr="00BA434A">
        <w:rPr>
          <w:lang w:val="en-US"/>
        </w:rPr>
        <w:t>Gendlin</w:t>
      </w:r>
      <w:proofErr w:type="spellEnd"/>
      <w:r w:rsidRPr="00BA434A">
        <w:rPr>
          <w:lang w:val="en-US"/>
        </w:rPr>
        <w:t xml:space="preserve"> accomplished in this </w:t>
      </w:r>
      <w:r w:rsidR="00BA434A" w:rsidRPr="00BA434A">
        <w:rPr>
          <w:lang w:val="en-US"/>
        </w:rPr>
        <w:t>marvelous</w:t>
      </w:r>
      <w:r w:rsidRPr="00BA434A">
        <w:rPr>
          <w:lang w:val="en-US"/>
        </w:rPr>
        <w:t xml:space="preserve"> book. In a way, the current text attempts to </w:t>
      </w:r>
      <w:r w:rsidR="00BA434A" w:rsidRPr="00BA434A">
        <w:rPr>
          <w:lang w:val="en-US"/>
        </w:rPr>
        <w:t>familiarize</w:t>
      </w:r>
      <w:r w:rsidR="0015260C" w:rsidRPr="00BA434A">
        <w:rPr>
          <w:lang w:val="en-US"/>
        </w:rPr>
        <w:t xml:space="preserve"> the reader who knows Focusing and wishes to advance in understanding the same, with this book that was translated two years ago and is now available to all of the </w:t>
      </w:r>
      <w:r w:rsidR="00BA434A" w:rsidRPr="00BA434A">
        <w:rPr>
          <w:lang w:val="en-US"/>
        </w:rPr>
        <w:t>Spanish</w:t>
      </w:r>
      <w:r w:rsidR="0015260C" w:rsidRPr="00BA434A">
        <w:rPr>
          <w:lang w:val="en-US"/>
        </w:rPr>
        <w:t xml:space="preserve"> speaking community. </w:t>
      </w:r>
    </w:p>
    <w:p w14:paraId="0E6E556D" w14:textId="1768C122" w:rsidR="00C84DEF" w:rsidRPr="00BA434A" w:rsidRDefault="0015260C" w:rsidP="00CE28A2">
      <w:pPr>
        <w:jc w:val="both"/>
        <w:rPr>
          <w:i/>
          <w:lang w:val="en-US"/>
        </w:rPr>
      </w:pPr>
      <w:r w:rsidRPr="00BA434A">
        <w:rPr>
          <w:lang w:val="en-US"/>
        </w:rPr>
        <w:t xml:space="preserve">The key </w:t>
      </w:r>
      <w:r w:rsidR="00BA434A" w:rsidRPr="00BA434A">
        <w:rPr>
          <w:lang w:val="en-US"/>
        </w:rPr>
        <w:t>concepts</w:t>
      </w:r>
      <w:r w:rsidRPr="00BA434A">
        <w:rPr>
          <w:lang w:val="en-US"/>
        </w:rPr>
        <w:t xml:space="preserve"> are: </w:t>
      </w:r>
      <w:r w:rsidRPr="00BA434A">
        <w:rPr>
          <w:i/>
          <w:lang w:val="en-US"/>
        </w:rPr>
        <w:t>carrying forwar</w:t>
      </w:r>
      <w:r w:rsidR="003A0FFC" w:rsidRPr="00BA434A">
        <w:rPr>
          <w:i/>
          <w:lang w:val="en-US"/>
        </w:rPr>
        <w:t>d, experiencing, felt sense</w:t>
      </w:r>
      <w:r w:rsidRPr="00BA434A">
        <w:rPr>
          <w:i/>
          <w:lang w:val="en-US"/>
        </w:rPr>
        <w:t>,</w:t>
      </w:r>
      <w:r w:rsidR="003A0FFC" w:rsidRPr="00BA434A">
        <w:rPr>
          <w:i/>
          <w:lang w:val="en-US"/>
        </w:rPr>
        <w:t xml:space="preserve"> happening and </w:t>
      </w:r>
      <w:r w:rsidR="00BA434A" w:rsidRPr="00BA434A">
        <w:rPr>
          <w:i/>
          <w:lang w:val="en-US"/>
        </w:rPr>
        <w:t>occurring</w:t>
      </w:r>
      <w:r w:rsidR="003A0FFC" w:rsidRPr="00BA434A">
        <w:rPr>
          <w:i/>
          <w:lang w:val="en-US"/>
        </w:rPr>
        <w:t xml:space="preserve"> into implying</w:t>
      </w:r>
      <w:r w:rsidR="0051208B" w:rsidRPr="00BA434A">
        <w:rPr>
          <w:rStyle w:val="Refdenotaalpie"/>
          <w:i/>
          <w:lang w:val="en-US"/>
        </w:rPr>
        <w:footnoteReference w:id="2"/>
      </w:r>
    </w:p>
    <w:p w14:paraId="39CFE7AD" w14:textId="77777777" w:rsidR="00C84DEF" w:rsidRPr="00BA434A" w:rsidRDefault="00C84DEF" w:rsidP="00CE28A2">
      <w:pPr>
        <w:jc w:val="both"/>
        <w:rPr>
          <w:i/>
          <w:lang w:val="en-US"/>
        </w:rPr>
      </w:pPr>
    </w:p>
    <w:p w14:paraId="77F7B0B6" w14:textId="77777777" w:rsidR="00C84DEF" w:rsidRPr="00BA434A" w:rsidRDefault="00C84DEF" w:rsidP="00CE28A2">
      <w:pPr>
        <w:jc w:val="both"/>
        <w:rPr>
          <w:lang w:val="en-US"/>
        </w:rPr>
      </w:pPr>
    </w:p>
    <w:p w14:paraId="7443204A" w14:textId="77777777" w:rsidR="00C84DEF" w:rsidRPr="00BA434A" w:rsidRDefault="00C84DEF" w:rsidP="00CE28A2">
      <w:pPr>
        <w:jc w:val="both"/>
        <w:rPr>
          <w:b/>
          <w:lang w:val="en-US"/>
        </w:rPr>
      </w:pPr>
      <w:r w:rsidRPr="00BA434A">
        <w:rPr>
          <w:lang w:val="en-US"/>
        </w:rPr>
        <w:t xml:space="preserve"> </w:t>
      </w:r>
      <w:r w:rsidR="0015260C" w:rsidRPr="00BA434A">
        <w:rPr>
          <w:b/>
          <w:lang w:val="en-US"/>
        </w:rPr>
        <w:t xml:space="preserve">A Process Model where everything flows </w:t>
      </w:r>
    </w:p>
    <w:p w14:paraId="4E3A9F8F" w14:textId="77777777" w:rsidR="00C84DEF" w:rsidRPr="00BA434A" w:rsidRDefault="00C84DEF" w:rsidP="00CE28A2">
      <w:pPr>
        <w:jc w:val="both"/>
        <w:rPr>
          <w:lang w:val="en-US"/>
        </w:rPr>
      </w:pPr>
    </w:p>
    <w:p w14:paraId="3A080159" w14:textId="111E4FA4" w:rsidR="00CE28A2" w:rsidRPr="00BA434A" w:rsidRDefault="0015260C" w:rsidP="00CE28A2">
      <w:pPr>
        <w:jc w:val="both"/>
        <w:rPr>
          <w:lang w:val="en-US"/>
        </w:rPr>
      </w:pPr>
      <w:r w:rsidRPr="00BA434A">
        <w:rPr>
          <w:lang w:val="en-US"/>
        </w:rPr>
        <w:t>Focusing as a process of paying attention to a part of our body, to</w:t>
      </w:r>
      <w:r w:rsidR="002C25E7" w:rsidRPr="00BA434A">
        <w:rPr>
          <w:lang w:val="en-US"/>
        </w:rPr>
        <w:t xml:space="preserve"> be able to find out the </w:t>
      </w:r>
      <w:r w:rsidR="00BA434A" w:rsidRPr="00BA434A">
        <w:rPr>
          <w:lang w:val="en-US"/>
        </w:rPr>
        <w:t>significance that</w:t>
      </w:r>
      <w:r w:rsidR="002C25E7" w:rsidRPr="00BA434A">
        <w:rPr>
          <w:lang w:val="en-US"/>
        </w:rPr>
        <w:t xml:space="preserve"> has been constructed in that part of the body, and from there being able to unveil it </w:t>
      </w:r>
      <w:r w:rsidR="00BA434A" w:rsidRPr="00BA434A">
        <w:rPr>
          <w:lang w:val="en-US"/>
        </w:rPr>
        <w:t>experientially</w:t>
      </w:r>
      <w:r w:rsidR="002C25E7" w:rsidRPr="00BA434A">
        <w:rPr>
          <w:lang w:val="en-US"/>
        </w:rPr>
        <w:t xml:space="preserve"> to reconstruct a paused or unknown process, can now be understood. This is due thanks to a complex theory of</w:t>
      </w:r>
      <w:r w:rsidR="003A0FFC" w:rsidRPr="00BA434A">
        <w:rPr>
          <w:lang w:val="en-US"/>
        </w:rPr>
        <w:t xml:space="preserve"> </w:t>
      </w:r>
      <w:r w:rsidR="00B9072B" w:rsidRPr="00B9072B">
        <w:rPr>
          <w:i/>
          <w:lang w:val="en-US"/>
        </w:rPr>
        <w:t>Occurring</w:t>
      </w:r>
      <w:r w:rsidR="003A0FFC" w:rsidRPr="00B9072B">
        <w:rPr>
          <w:i/>
          <w:lang w:val="en-US"/>
        </w:rPr>
        <w:t xml:space="preserve"> and Implying</w:t>
      </w:r>
      <w:r w:rsidR="002C25E7" w:rsidRPr="00BA434A">
        <w:rPr>
          <w:lang w:val="en-US"/>
        </w:rPr>
        <w:t xml:space="preserve"> contained in Eugene </w:t>
      </w:r>
      <w:proofErr w:type="spellStart"/>
      <w:r w:rsidR="002C25E7" w:rsidRPr="00BA434A">
        <w:rPr>
          <w:lang w:val="en-US"/>
        </w:rPr>
        <w:t>Gendlin’s</w:t>
      </w:r>
      <w:proofErr w:type="spellEnd"/>
      <w:r w:rsidR="002C25E7" w:rsidRPr="00BA434A">
        <w:rPr>
          <w:lang w:val="en-US"/>
        </w:rPr>
        <w:t xml:space="preserve"> </w:t>
      </w:r>
      <w:r w:rsidR="002C25E7" w:rsidRPr="00BA434A">
        <w:rPr>
          <w:i/>
          <w:lang w:val="en-US"/>
        </w:rPr>
        <w:t xml:space="preserve">A Process Model. </w:t>
      </w:r>
      <w:r w:rsidR="003A0FFC" w:rsidRPr="00BA434A">
        <w:rPr>
          <w:lang w:val="en-US"/>
        </w:rPr>
        <w:t xml:space="preserve">No work had ever been </w:t>
      </w:r>
      <w:r w:rsidR="00BA434A" w:rsidRPr="00BA434A">
        <w:rPr>
          <w:lang w:val="en-US"/>
        </w:rPr>
        <w:t xml:space="preserve">written </w:t>
      </w:r>
      <w:r w:rsidR="00B03FBF">
        <w:rPr>
          <w:lang w:val="en-US"/>
        </w:rPr>
        <w:t xml:space="preserve">that </w:t>
      </w:r>
      <w:r w:rsidR="00BD3394">
        <w:rPr>
          <w:lang w:val="en-US"/>
        </w:rPr>
        <w:t>had</w:t>
      </w:r>
      <w:r w:rsidR="00B03FBF">
        <w:rPr>
          <w:lang w:val="en-US"/>
        </w:rPr>
        <w:t xml:space="preserve"> take</w:t>
      </w:r>
      <w:r w:rsidR="00BD3394">
        <w:rPr>
          <w:lang w:val="en-US"/>
        </w:rPr>
        <w:t>n</w:t>
      </w:r>
      <w:r w:rsidR="005C3B74" w:rsidRPr="00BA434A">
        <w:rPr>
          <w:lang w:val="en-US"/>
        </w:rPr>
        <w:t xml:space="preserve"> into</w:t>
      </w:r>
      <w:r w:rsidR="003A0FFC" w:rsidRPr="00BA434A">
        <w:rPr>
          <w:lang w:val="en-US"/>
        </w:rPr>
        <w:t xml:space="preserve"> account with such precision,</w:t>
      </w:r>
      <w:r w:rsidR="005C3B74" w:rsidRPr="00BA434A">
        <w:rPr>
          <w:lang w:val="en-US"/>
        </w:rPr>
        <w:t xml:space="preserve"> the beauty and depth of how we are as human beings, how we change and how we rebuild our experience. There doesn’t exist a paradigm or theory that could explain the phenomenon of Focusing discovered by </w:t>
      </w:r>
      <w:proofErr w:type="spellStart"/>
      <w:r w:rsidR="005C3B74" w:rsidRPr="00BA434A">
        <w:rPr>
          <w:lang w:val="en-US"/>
        </w:rPr>
        <w:t>Gendlin</w:t>
      </w:r>
      <w:proofErr w:type="spellEnd"/>
      <w:r w:rsidR="005C3B74" w:rsidRPr="00BA434A">
        <w:rPr>
          <w:lang w:val="en-US"/>
        </w:rPr>
        <w:t xml:space="preserve"> and that now in his finished </w:t>
      </w:r>
      <w:r w:rsidR="009841AE" w:rsidRPr="00BA434A">
        <w:rPr>
          <w:lang w:val="en-US"/>
        </w:rPr>
        <w:t>work</w:t>
      </w:r>
      <w:r w:rsidR="005C3B74" w:rsidRPr="00BA434A">
        <w:rPr>
          <w:lang w:val="en-US"/>
        </w:rPr>
        <w:t xml:space="preserve"> is explained in </w:t>
      </w:r>
      <w:r w:rsidR="009841AE" w:rsidRPr="00BA434A">
        <w:rPr>
          <w:lang w:val="en-US"/>
        </w:rPr>
        <w:t xml:space="preserve">its totality. The discoverer now has an extensive explicative theory on this new paradigm. Lets take a look at the first concept, the way in which the human being is conceived in this theory of the Implicit. </w:t>
      </w:r>
    </w:p>
    <w:p w14:paraId="60288959" w14:textId="77777777" w:rsidR="00C84DEF" w:rsidRPr="00BA434A" w:rsidRDefault="00C84DEF" w:rsidP="00CE28A2">
      <w:pPr>
        <w:jc w:val="both"/>
        <w:rPr>
          <w:lang w:val="en-US"/>
        </w:rPr>
      </w:pPr>
      <w:r w:rsidRPr="00BA434A">
        <w:rPr>
          <w:lang w:val="en-US"/>
        </w:rPr>
        <w:t xml:space="preserve"> </w:t>
      </w:r>
    </w:p>
    <w:p w14:paraId="0E2A0941" w14:textId="77777777" w:rsidR="00C84DEF" w:rsidRPr="00BA434A" w:rsidRDefault="00C84DEF" w:rsidP="00CE28A2">
      <w:pPr>
        <w:jc w:val="both"/>
        <w:rPr>
          <w:b/>
          <w:lang w:val="en-US"/>
        </w:rPr>
      </w:pPr>
    </w:p>
    <w:p w14:paraId="7DB1C7FE" w14:textId="6EBB69C4" w:rsidR="00C84DEF" w:rsidRPr="00BA434A" w:rsidRDefault="00BA434A" w:rsidP="00CE28A2">
      <w:pPr>
        <w:jc w:val="both"/>
        <w:rPr>
          <w:b/>
          <w:lang w:val="en-US"/>
        </w:rPr>
      </w:pPr>
      <w:r>
        <w:rPr>
          <w:b/>
          <w:lang w:val="en-US"/>
        </w:rPr>
        <w:t xml:space="preserve"> Change in a human being,</w:t>
      </w:r>
      <w:r w:rsidR="00F507FC" w:rsidRPr="00BA434A">
        <w:rPr>
          <w:b/>
          <w:lang w:val="en-US"/>
        </w:rPr>
        <w:t xml:space="preserve"> whose body is the same as his environment.</w:t>
      </w:r>
    </w:p>
    <w:p w14:paraId="2852631F" w14:textId="77777777" w:rsidR="00CE28A2" w:rsidRPr="00BA434A" w:rsidRDefault="00CE28A2" w:rsidP="00CE28A2">
      <w:pPr>
        <w:jc w:val="both"/>
        <w:rPr>
          <w:b/>
          <w:lang w:val="en-US"/>
        </w:rPr>
      </w:pPr>
    </w:p>
    <w:p w14:paraId="7BB15BDF" w14:textId="77777777" w:rsidR="00C84DEF" w:rsidRPr="00BA434A" w:rsidRDefault="00C84DEF" w:rsidP="00CE28A2">
      <w:pPr>
        <w:jc w:val="both"/>
        <w:rPr>
          <w:lang w:val="en-US"/>
        </w:rPr>
      </w:pPr>
    </w:p>
    <w:p w14:paraId="5E1E8261" w14:textId="422825F4" w:rsidR="00C84DEF" w:rsidRPr="00BA434A" w:rsidRDefault="00B022BD" w:rsidP="00CE28A2">
      <w:pPr>
        <w:jc w:val="both"/>
        <w:rPr>
          <w:lang w:val="en-US"/>
        </w:rPr>
      </w:pPr>
      <w:r w:rsidRPr="00BA434A">
        <w:rPr>
          <w:lang w:val="en-US"/>
        </w:rPr>
        <w:t xml:space="preserve">The Human body and the </w:t>
      </w:r>
      <w:r w:rsidR="00BA434A" w:rsidRPr="00BA434A">
        <w:rPr>
          <w:lang w:val="en-US"/>
        </w:rPr>
        <w:t>environment</w:t>
      </w:r>
      <w:r w:rsidR="00BD3394">
        <w:rPr>
          <w:lang w:val="en-US"/>
        </w:rPr>
        <w:t xml:space="preserve"> constitute a secure path for</w:t>
      </w:r>
      <w:r w:rsidRPr="00BA434A">
        <w:rPr>
          <w:lang w:val="en-US"/>
        </w:rPr>
        <w:t xml:space="preserve"> carrying forward from </w:t>
      </w:r>
      <w:r w:rsidR="00BA434A" w:rsidRPr="00BA434A">
        <w:rPr>
          <w:lang w:val="en-US"/>
        </w:rPr>
        <w:t>authenticity</w:t>
      </w:r>
      <w:r w:rsidR="00C84DEF" w:rsidRPr="00BA434A">
        <w:rPr>
          <w:lang w:val="en-US"/>
        </w:rPr>
        <w:t>,</w:t>
      </w:r>
      <w:r w:rsidRPr="00BA434A">
        <w:rPr>
          <w:lang w:val="en-US"/>
        </w:rPr>
        <w:t xml:space="preserve"> concepts extracted from the </w:t>
      </w:r>
      <w:r w:rsidR="00BA434A" w:rsidRPr="00BA434A">
        <w:rPr>
          <w:lang w:val="en-US"/>
        </w:rPr>
        <w:t>phenomenology</w:t>
      </w:r>
      <w:r w:rsidRPr="00BA434A">
        <w:rPr>
          <w:lang w:val="en-US"/>
        </w:rPr>
        <w:t xml:space="preserve"> and the </w:t>
      </w:r>
      <w:r w:rsidR="00BA434A" w:rsidRPr="00BA434A">
        <w:rPr>
          <w:lang w:val="en-US"/>
        </w:rPr>
        <w:t>existentialism</w:t>
      </w:r>
      <w:r w:rsidRPr="00BA434A">
        <w:rPr>
          <w:lang w:val="en-US"/>
        </w:rPr>
        <w:t xml:space="preserve"> of</w:t>
      </w:r>
      <w:r w:rsidR="00C84DEF" w:rsidRPr="00BA434A">
        <w:rPr>
          <w:lang w:val="en-US"/>
        </w:rPr>
        <w:t xml:space="preserve"> </w:t>
      </w:r>
      <w:r w:rsidRPr="00BA434A">
        <w:rPr>
          <w:lang w:val="en-US"/>
        </w:rPr>
        <w:t xml:space="preserve">a new </w:t>
      </w:r>
      <w:r w:rsidRPr="00BA434A">
        <w:rPr>
          <w:lang w:val="en-US"/>
        </w:rPr>
        <w:lastRenderedPageBreak/>
        <w:t xml:space="preserve">era where traditional paradigms crumble. </w:t>
      </w:r>
      <w:r w:rsidR="00BA434A" w:rsidRPr="00BA434A">
        <w:rPr>
          <w:lang w:val="en-US"/>
        </w:rPr>
        <w:t>Nonetheless</w:t>
      </w:r>
      <w:r w:rsidRPr="00BA434A">
        <w:rPr>
          <w:lang w:val="en-US"/>
        </w:rPr>
        <w:t xml:space="preserve">, </w:t>
      </w:r>
      <w:proofErr w:type="spellStart"/>
      <w:r w:rsidRPr="00BA434A">
        <w:rPr>
          <w:lang w:val="en-US"/>
        </w:rPr>
        <w:t>Gendlin</w:t>
      </w:r>
      <w:proofErr w:type="spellEnd"/>
      <w:r w:rsidRPr="00BA434A">
        <w:rPr>
          <w:lang w:val="en-US"/>
        </w:rPr>
        <w:t xml:space="preserve"> without </w:t>
      </w:r>
      <w:r w:rsidR="003B3FAC" w:rsidRPr="00BA434A">
        <w:rPr>
          <w:lang w:val="en-US"/>
        </w:rPr>
        <w:t xml:space="preserve">particularly </w:t>
      </w:r>
      <w:r w:rsidRPr="00BA434A">
        <w:rPr>
          <w:lang w:val="en-US"/>
        </w:rPr>
        <w:t>being a existentialist</w:t>
      </w:r>
      <w:r w:rsidR="00BA434A">
        <w:rPr>
          <w:lang w:val="en-US"/>
        </w:rPr>
        <w:t xml:space="preserve"> or a phenomeno</w:t>
      </w:r>
      <w:r w:rsidR="003B3FAC" w:rsidRPr="00BA434A">
        <w:rPr>
          <w:lang w:val="en-US"/>
        </w:rPr>
        <w:t xml:space="preserve">logist, but a </w:t>
      </w:r>
      <w:r w:rsidR="00BA434A" w:rsidRPr="00BA434A">
        <w:rPr>
          <w:lang w:val="en-US"/>
        </w:rPr>
        <w:t>philosopher</w:t>
      </w:r>
      <w:r w:rsidR="003B3FAC" w:rsidRPr="00BA434A">
        <w:rPr>
          <w:lang w:val="en-US"/>
        </w:rPr>
        <w:t xml:space="preserve"> and an exceptional therapist, he went further, focusing on experiential interaction, </w:t>
      </w:r>
      <w:r w:rsidR="00BA434A" w:rsidRPr="00BA434A">
        <w:rPr>
          <w:lang w:val="en-US"/>
        </w:rPr>
        <w:t>creating</w:t>
      </w:r>
      <w:r w:rsidR="003B3FAC" w:rsidRPr="00BA434A">
        <w:rPr>
          <w:lang w:val="en-US"/>
        </w:rPr>
        <w:t xml:space="preserve"> the </w:t>
      </w:r>
      <w:r w:rsidR="00BA434A" w:rsidRPr="00BA434A">
        <w:rPr>
          <w:lang w:val="en-US"/>
        </w:rPr>
        <w:t>philosophy</w:t>
      </w:r>
      <w:r w:rsidR="003B3FAC" w:rsidRPr="00BA434A">
        <w:rPr>
          <w:lang w:val="en-US"/>
        </w:rPr>
        <w:t xml:space="preserve"> of the implicit as a way of describing and realizing the way in which human beings build significance from experience</w:t>
      </w:r>
      <w:r w:rsidR="00C84DEF" w:rsidRPr="00BA434A">
        <w:rPr>
          <w:lang w:val="en-US"/>
        </w:rPr>
        <w:t xml:space="preserve">. </w:t>
      </w:r>
      <w:r w:rsidR="00967D4D" w:rsidRPr="00BA434A">
        <w:rPr>
          <w:lang w:val="en-US"/>
        </w:rPr>
        <w:t xml:space="preserve">His original concept that also brought light to Experiential </w:t>
      </w:r>
      <w:r w:rsidR="00BA434A" w:rsidRPr="00BA434A">
        <w:rPr>
          <w:lang w:val="en-US"/>
        </w:rPr>
        <w:t>Psychotherapy</w:t>
      </w:r>
      <w:r w:rsidR="00967D4D" w:rsidRPr="00BA434A">
        <w:rPr>
          <w:lang w:val="en-US"/>
        </w:rPr>
        <w:t xml:space="preserve"> is that of experiencing. Here lay the original, among many other originalities of his genius. For </w:t>
      </w:r>
      <w:proofErr w:type="spellStart"/>
      <w:r w:rsidR="00967D4D" w:rsidRPr="00BA434A">
        <w:rPr>
          <w:lang w:val="en-US"/>
        </w:rPr>
        <w:t>Gendlin</w:t>
      </w:r>
      <w:proofErr w:type="spellEnd"/>
      <w:r w:rsidR="00967D4D" w:rsidRPr="00BA434A">
        <w:rPr>
          <w:lang w:val="en-US"/>
        </w:rPr>
        <w:t xml:space="preserve">, this experience is coming to life inside a determined body </w:t>
      </w:r>
      <w:r w:rsidR="00BA434A" w:rsidRPr="00BA434A">
        <w:rPr>
          <w:lang w:val="en-US"/>
        </w:rPr>
        <w:t>and that</w:t>
      </w:r>
      <w:r w:rsidR="00967D4D" w:rsidRPr="00BA434A">
        <w:rPr>
          <w:lang w:val="en-US"/>
        </w:rPr>
        <w:t xml:space="preserve"> this human body is a live and </w:t>
      </w:r>
      <w:r w:rsidR="00BA434A">
        <w:rPr>
          <w:lang w:val="en-US"/>
        </w:rPr>
        <w:t>pre-conceptual</w:t>
      </w:r>
      <w:r w:rsidR="00967D4D" w:rsidRPr="00BA434A">
        <w:rPr>
          <w:lang w:val="en-US"/>
        </w:rPr>
        <w:t xml:space="preserve"> entity, whose nature is the </w:t>
      </w:r>
      <w:r w:rsidR="00967D4D" w:rsidRPr="00BA434A">
        <w:rPr>
          <w:i/>
          <w:lang w:val="en-US"/>
        </w:rPr>
        <w:t xml:space="preserve">fundamental and uninterrupted interaction </w:t>
      </w:r>
      <w:r w:rsidR="00967D4D" w:rsidRPr="00BA434A">
        <w:rPr>
          <w:lang w:val="en-US"/>
        </w:rPr>
        <w:t xml:space="preserve">of the body with its immediate </w:t>
      </w:r>
      <w:r w:rsidR="00BA434A" w:rsidRPr="00BA434A">
        <w:rPr>
          <w:lang w:val="en-US"/>
        </w:rPr>
        <w:t>environment</w:t>
      </w:r>
      <w:r w:rsidR="00967D4D" w:rsidRPr="00BA434A">
        <w:rPr>
          <w:lang w:val="en-US"/>
        </w:rPr>
        <w:t xml:space="preserve">. </w:t>
      </w:r>
      <w:proofErr w:type="spellStart"/>
      <w:r w:rsidR="00967D4D" w:rsidRPr="00BA434A">
        <w:rPr>
          <w:lang w:val="en-US"/>
        </w:rPr>
        <w:t>Gendlin</w:t>
      </w:r>
      <w:proofErr w:type="spellEnd"/>
      <w:r w:rsidR="00967D4D" w:rsidRPr="00BA434A">
        <w:rPr>
          <w:lang w:val="en-US"/>
        </w:rPr>
        <w:t xml:space="preserve"> overcomes the false </w:t>
      </w:r>
      <w:r w:rsidR="00BA434A" w:rsidRPr="00BA434A">
        <w:rPr>
          <w:lang w:val="en-US"/>
        </w:rPr>
        <w:t>dichotomies</w:t>
      </w:r>
      <w:r w:rsidR="00967D4D" w:rsidRPr="00BA434A">
        <w:rPr>
          <w:lang w:val="en-US"/>
        </w:rPr>
        <w:t xml:space="preserve"> subject-object, emotion-reason, body-soul</w:t>
      </w:r>
      <w:r w:rsidR="00DB60D3" w:rsidRPr="00BA434A">
        <w:rPr>
          <w:lang w:val="en-US"/>
        </w:rPr>
        <w:t xml:space="preserve"> that stem from a rationalist paradigm, originating in Ancient Greece. The body is immersed in the world and the experience of the world is materialized in a matrix, generator of the significance in the </w:t>
      </w:r>
      <w:r w:rsidR="00BA434A" w:rsidRPr="00BA434A">
        <w:rPr>
          <w:lang w:val="en-US"/>
        </w:rPr>
        <w:t>unbreakable</w:t>
      </w:r>
      <w:r w:rsidR="00DB60D3" w:rsidRPr="00BA434A">
        <w:rPr>
          <w:lang w:val="en-US"/>
        </w:rPr>
        <w:t xml:space="preserve"> interaction with the immediate context. Interaction is in the experiential body and is available via the </w:t>
      </w:r>
      <w:r w:rsidR="00BA434A" w:rsidRPr="00BA434A">
        <w:rPr>
          <w:lang w:val="en-US"/>
        </w:rPr>
        <w:t>crucial</w:t>
      </w:r>
      <w:r w:rsidR="00DB60D3" w:rsidRPr="00BA434A">
        <w:rPr>
          <w:lang w:val="en-US"/>
        </w:rPr>
        <w:t xml:space="preserve"> concept, as a true internal matrix of meanings, </w:t>
      </w:r>
      <w:proofErr w:type="spellStart"/>
      <w:r w:rsidR="00DB60D3" w:rsidRPr="00BA434A">
        <w:rPr>
          <w:lang w:val="en-US"/>
        </w:rPr>
        <w:t>Gendlin</w:t>
      </w:r>
      <w:proofErr w:type="spellEnd"/>
      <w:r w:rsidR="00DB60D3" w:rsidRPr="00BA434A">
        <w:rPr>
          <w:lang w:val="en-US"/>
        </w:rPr>
        <w:t xml:space="preserve"> named it the </w:t>
      </w:r>
      <w:r w:rsidR="00DB60D3" w:rsidRPr="00BA434A">
        <w:rPr>
          <w:i/>
          <w:lang w:val="en-US"/>
        </w:rPr>
        <w:t>felt sense</w:t>
      </w:r>
      <w:r w:rsidR="00DB60D3" w:rsidRPr="00BA434A">
        <w:rPr>
          <w:lang w:val="en-US"/>
        </w:rPr>
        <w:t xml:space="preserve">, a term invented by him, since in language there doesn’t exist a way to name this act of paying conscious attention to a part of our internal world, to </w:t>
      </w:r>
      <w:r w:rsidR="00DB60D3" w:rsidRPr="00BA434A">
        <w:rPr>
          <w:i/>
          <w:lang w:val="en-US"/>
        </w:rPr>
        <w:t xml:space="preserve">sense, </w:t>
      </w:r>
      <w:r w:rsidR="00DB60D3" w:rsidRPr="00BA434A">
        <w:rPr>
          <w:lang w:val="en-US"/>
        </w:rPr>
        <w:t>feel and listen to thousands of subtle sensation</w:t>
      </w:r>
      <w:r w:rsidR="00D255BB" w:rsidRPr="00BA434A">
        <w:rPr>
          <w:lang w:val="en-US"/>
        </w:rPr>
        <w:t xml:space="preserve">s that build a meaning or a code of the experience by means of this matrix named the felt sense, a sort of reorganizing system of the authentic being or of the BEING that gradually builds because of an exact symbolization between feelings and events. When events fit with the implicit feeling of implying, then that event transforms into an </w:t>
      </w:r>
      <w:r w:rsidR="00BA434A" w:rsidRPr="00BA434A">
        <w:rPr>
          <w:lang w:val="en-US"/>
        </w:rPr>
        <w:t>occurrence</w:t>
      </w:r>
      <w:r w:rsidR="00D255BB" w:rsidRPr="00BA434A">
        <w:rPr>
          <w:lang w:val="en-US"/>
        </w:rPr>
        <w:t xml:space="preserve"> of our being.</w:t>
      </w:r>
    </w:p>
    <w:p w14:paraId="537CB38E" w14:textId="036B6AFC" w:rsidR="00C84DEF" w:rsidRPr="00BA434A" w:rsidRDefault="00C84DEF" w:rsidP="00CE28A2">
      <w:pPr>
        <w:jc w:val="both"/>
        <w:rPr>
          <w:lang w:val="en-US"/>
        </w:rPr>
      </w:pPr>
      <w:r w:rsidRPr="00BA434A">
        <w:rPr>
          <w:lang w:val="en-US"/>
        </w:rPr>
        <w:t xml:space="preserve"> </w:t>
      </w:r>
    </w:p>
    <w:p w14:paraId="72013323" w14:textId="77777777" w:rsidR="00C84DEF" w:rsidRPr="00BA434A" w:rsidRDefault="00C84DEF" w:rsidP="00CE28A2">
      <w:pPr>
        <w:ind w:left="851" w:right="849"/>
        <w:jc w:val="both"/>
        <w:rPr>
          <w:lang w:val="en-US"/>
        </w:rPr>
      </w:pPr>
    </w:p>
    <w:p w14:paraId="173DE9E6" w14:textId="5A2F8F15" w:rsidR="00C84DEF" w:rsidRPr="00BA434A" w:rsidRDefault="00C84DEF" w:rsidP="00FB346E">
      <w:pPr>
        <w:ind w:left="851" w:right="849"/>
        <w:jc w:val="both"/>
        <w:rPr>
          <w:lang w:val="en-US"/>
        </w:rPr>
      </w:pPr>
      <w:r w:rsidRPr="00BA434A">
        <w:rPr>
          <w:i/>
          <w:sz w:val="22"/>
          <w:szCs w:val="22"/>
          <w:lang w:val="en-US"/>
        </w:rPr>
        <w:t xml:space="preserve">   </w:t>
      </w:r>
      <w:r w:rsidR="00D255BB" w:rsidRPr="00BA434A">
        <w:rPr>
          <w:i/>
          <w:sz w:val="22"/>
          <w:szCs w:val="22"/>
          <w:lang w:val="en-US"/>
        </w:rPr>
        <w:t>Basically there is no separation between the “mind” and the “body”. The body feels</w:t>
      </w:r>
      <w:r w:rsidR="00FB346E" w:rsidRPr="00BA434A">
        <w:rPr>
          <w:i/>
          <w:sz w:val="22"/>
          <w:szCs w:val="22"/>
          <w:lang w:val="en-US"/>
        </w:rPr>
        <w:t xml:space="preserve"> the situations of life and of the </w:t>
      </w:r>
      <w:r w:rsidR="00BA434A" w:rsidRPr="00BA434A">
        <w:rPr>
          <w:i/>
          <w:sz w:val="22"/>
          <w:szCs w:val="22"/>
          <w:lang w:val="en-US"/>
        </w:rPr>
        <w:t>cosmos;</w:t>
      </w:r>
      <w:r w:rsidR="00FB346E" w:rsidRPr="00BA434A">
        <w:rPr>
          <w:i/>
          <w:sz w:val="22"/>
          <w:szCs w:val="22"/>
          <w:lang w:val="en-US"/>
        </w:rPr>
        <w:t xml:space="preserve"> it is not just the body, not just mechanisms projected into the physiological. The body is a cosmic system. The body is interaction, not just life, but a life about something</w:t>
      </w:r>
      <w:r w:rsidRPr="00BA434A">
        <w:rPr>
          <w:lang w:val="en-US"/>
        </w:rPr>
        <w:t>…</w:t>
      </w:r>
      <w:r w:rsidRPr="00BA434A">
        <w:rPr>
          <w:rStyle w:val="Refdenotaalpie"/>
          <w:lang w:val="en-US"/>
        </w:rPr>
        <w:footnoteReference w:id="3"/>
      </w:r>
    </w:p>
    <w:p w14:paraId="3D42DA99" w14:textId="77777777" w:rsidR="00C84DEF" w:rsidRPr="00BA434A" w:rsidRDefault="00C84DEF" w:rsidP="00CE28A2">
      <w:pPr>
        <w:ind w:left="1440"/>
        <w:jc w:val="both"/>
        <w:rPr>
          <w:lang w:val="en-US"/>
        </w:rPr>
      </w:pPr>
    </w:p>
    <w:p w14:paraId="48C8E258" w14:textId="52D7E522" w:rsidR="00C84DEF" w:rsidRPr="00BA434A" w:rsidRDefault="00A56E0C" w:rsidP="00CE28A2">
      <w:pPr>
        <w:jc w:val="both"/>
        <w:rPr>
          <w:lang w:val="en-US"/>
        </w:rPr>
      </w:pPr>
      <w:r w:rsidRPr="00BA434A">
        <w:rPr>
          <w:lang w:val="en-US"/>
        </w:rPr>
        <w:t xml:space="preserve">If the body contains the felt sense and the same is interacting with the environment in an </w:t>
      </w:r>
      <w:r w:rsidR="00BA434A" w:rsidRPr="00BA434A">
        <w:rPr>
          <w:lang w:val="en-US"/>
        </w:rPr>
        <w:t>unnoticeable</w:t>
      </w:r>
      <w:r w:rsidRPr="00BA434A">
        <w:rPr>
          <w:lang w:val="en-US"/>
        </w:rPr>
        <w:t xml:space="preserve"> way for us, then the environment is the other half or the other part of </w:t>
      </w:r>
      <w:r w:rsidR="004402FA">
        <w:rPr>
          <w:lang w:val="en-US"/>
        </w:rPr>
        <w:t>the meanings that I am creating in</w:t>
      </w:r>
      <w:r w:rsidRPr="00BA434A">
        <w:rPr>
          <w:lang w:val="en-US"/>
        </w:rPr>
        <w:t xml:space="preserve"> my human-being-in-the-world condition. This is a way of understanding that which Ortega and </w:t>
      </w:r>
      <w:proofErr w:type="spellStart"/>
      <w:r w:rsidRPr="00BA434A">
        <w:rPr>
          <w:lang w:val="en-US"/>
        </w:rPr>
        <w:t>Gasset</w:t>
      </w:r>
      <w:proofErr w:type="spellEnd"/>
      <w:r w:rsidRPr="00BA434A">
        <w:rPr>
          <w:lang w:val="en-US"/>
        </w:rPr>
        <w:t xml:space="preserve"> was telling us with his famous sentence “I am me and my circumstances”. </w:t>
      </w:r>
      <w:r w:rsidR="00BA434A" w:rsidRPr="00BA434A">
        <w:rPr>
          <w:lang w:val="en-US"/>
        </w:rPr>
        <w:t xml:space="preserve">Ortega also inspires </w:t>
      </w:r>
      <w:proofErr w:type="spellStart"/>
      <w:r w:rsidR="00BA434A" w:rsidRPr="00BA434A">
        <w:rPr>
          <w:lang w:val="en-US"/>
        </w:rPr>
        <w:t>Gendlin</w:t>
      </w:r>
      <w:proofErr w:type="spellEnd"/>
      <w:r w:rsidRPr="00BA434A">
        <w:rPr>
          <w:lang w:val="en-US"/>
        </w:rPr>
        <w:t xml:space="preserve">, but his “bodily” thought comes mainly from </w:t>
      </w:r>
      <w:proofErr w:type="spellStart"/>
      <w:r w:rsidR="00C84DEF" w:rsidRPr="00BA434A">
        <w:rPr>
          <w:lang w:val="en-US"/>
        </w:rPr>
        <w:t>Merleau-Ponty</w:t>
      </w:r>
      <w:proofErr w:type="spellEnd"/>
      <w:r w:rsidR="00C84DEF" w:rsidRPr="00BA434A">
        <w:rPr>
          <w:lang w:val="en-US"/>
        </w:rPr>
        <w:t xml:space="preserve">, </w:t>
      </w:r>
      <w:r w:rsidRPr="00BA434A">
        <w:rPr>
          <w:lang w:val="en-US"/>
        </w:rPr>
        <w:t xml:space="preserve">when he describes the </w:t>
      </w:r>
      <w:r w:rsidR="00BA434A" w:rsidRPr="00BA434A">
        <w:rPr>
          <w:lang w:val="en-US"/>
        </w:rPr>
        <w:t>environment</w:t>
      </w:r>
      <w:r w:rsidRPr="00BA434A">
        <w:rPr>
          <w:lang w:val="en-US"/>
        </w:rPr>
        <w:t xml:space="preserve"> as an </w:t>
      </w:r>
      <w:r w:rsidR="00BA434A" w:rsidRPr="00BA434A">
        <w:rPr>
          <w:lang w:val="en-US"/>
        </w:rPr>
        <w:t>extension</w:t>
      </w:r>
      <w:r w:rsidRPr="00BA434A">
        <w:rPr>
          <w:lang w:val="en-US"/>
        </w:rPr>
        <w:t xml:space="preserve"> of the body or flesh</w:t>
      </w:r>
      <w:r w:rsidR="00491479" w:rsidRPr="00BA434A">
        <w:rPr>
          <w:lang w:val="en-US"/>
        </w:rPr>
        <w:t xml:space="preserve"> as the Gallic philosopher would call it. </w:t>
      </w:r>
    </w:p>
    <w:p w14:paraId="5DA01DBD" w14:textId="77777777" w:rsidR="004C7F8F" w:rsidRPr="00BA434A" w:rsidRDefault="004C7F8F" w:rsidP="00CE28A2">
      <w:pPr>
        <w:jc w:val="both"/>
        <w:rPr>
          <w:lang w:val="en-US"/>
        </w:rPr>
      </w:pPr>
    </w:p>
    <w:p w14:paraId="62A1B858" w14:textId="0A512EB1" w:rsidR="00C84DEF" w:rsidRPr="00BA434A" w:rsidRDefault="00491479" w:rsidP="00CE28A2">
      <w:pPr>
        <w:jc w:val="both"/>
        <w:rPr>
          <w:lang w:val="en-US"/>
        </w:rPr>
      </w:pPr>
      <w:r w:rsidRPr="00BA434A">
        <w:rPr>
          <w:lang w:val="en-US"/>
        </w:rPr>
        <w:t xml:space="preserve">The implicit is then the </w:t>
      </w:r>
      <w:r w:rsidR="00BA434A" w:rsidRPr="00BA434A">
        <w:rPr>
          <w:lang w:val="en-US"/>
        </w:rPr>
        <w:t>infinitely</w:t>
      </w:r>
      <w:r w:rsidRPr="00BA434A">
        <w:rPr>
          <w:lang w:val="en-US"/>
        </w:rPr>
        <w:t xml:space="preserve"> significant </w:t>
      </w:r>
      <w:r w:rsidR="00BA434A">
        <w:rPr>
          <w:lang w:val="en-US"/>
        </w:rPr>
        <w:t>that occurs in this body-enviro</w:t>
      </w:r>
      <w:r w:rsidR="00BA434A" w:rsidRPr="00BA434A">
        <w:rPr>
          <w:lang w:val="en-US"/>
        </w:rPr>
        <w:t>nment</w:t>
      </w:r>
      <w:r w:rsidRPr="00BA434A">
        <w:rPr>
          <w:lang w:val="en-US"/>
        </w:rPr>
        <w:t xml:space="preserve"> interaction, made now by the conscious-humanely body living in a matrix as the </w:t>
      </w:r>
      <w:r w:rsidRPr="00BA434A">
        <w:rPr>
          <w:i/>
          <w:lang w:val="en-US"/>
        </w:rPr>
        <w:t xml:space="preserve">felt sense </w:t>
      </w:r>
      <w:r w:rsidRPr="00BA434A">
        <w:rPr>
          <w:lang w:val="en-US"/>
        </w:rPr>
        <w:t xml:space="preserve">has been named. In this manner it also occurs in the interaction between individuals, and all of this implicit in interaction is attributed by the experience that is in the total system of life in this </w:t>
      </w:r>
      <w:r w:rsidRPr="00BA434A">
        <w:rPr>
          <w:i/>
          <w:lang w:val="en-US"/>
        </w:rPr>
        <w:t xml:space="preserve">living, signifying and carrying-forward body </w:t>
      </w:r>
      <w:r w:rsidRPr="00BA434A">
        <w:rPr>
          <w:lang w:val="en-US"/>
        </w:rPr>
        <w:t xml:space="preserve">that interacts with the cosmos. </w:t>
      </w:r>
    </w:p>
    <w:p w14:paraId="7129FC41" w14:textId="77777777" w:rsidR="00C84DEF" w:rsidRPr="00BA434A" w:rsidRDefault="00C84DEF" w:rsidP="00CE28A2">
      <w:pPr>
        <w:jc w:val="both"/>
        <w:rPr>
          <w:lang w:val="en-US"/>
        </w:rPr>
      </w:pPr>
    </w:p>
    <w:p w14:paraId="72BF4637" w14:textId="65FCF2F0" w:rsidR="00C84DEF" w:rsidRPr="00BA434A" w:rsidRDefault="00C84DEF" w:rsidP="00CE28A2">
      <w:pPr>
        <w:ind w:left="851" w:right="566" w:hanging="851"/>
        <w:jc w:val="both"/>
        <w:rPr>
          <w:lang w:val="en-US"/>
        </w:rPr>
      </w:pPr>
      <w:r w:rsidRPr="00BA434A">
        <w:rPr>
          <w:lang w:val="en-US"/>
        </w:rPr>
        <w:t xml:space="preserve">              </w:t>
      </w:r>
      <w:r w:rsidR="001179C2" w:rsidRPr="00BA434A">
        <w:rPr>
          <w:i/>
          <w:lang w:val="en-US"/>
        </w:rPr>
        <w:t xml:space="preserve">It is a bodily sense, a worried feeling, </w:t>
      </w:r>
      <w:r w:rsidR="00BA434A" w:rsidRPr="00BA434A">
        <w:rPr>
          <w:i/>
          <w:lang w:val="en-US"/>
        </w:rPr>
        <w:t>even though</w:t>
      </w:r>
      <w:r w:rsidR="001179C2" w:rsidRPr="00BA434A">
        <w:rPr>
          <w:i/>
          <w:lang w:val="en-US"/>
        </w:rPr>
        <w:t xml:space="preserve"> implicitly it contains what you have not yet thought of or felt.</w:t>
      </w:r>
      <w:r w:rsidRPr="00BA434A">
        <w:rPr>
          <w:rStyle w:val="Refdenotaalpie"/>
          <w:lang w:val="en-US"/>
        </w:rPr>
        <w:footnoteReference w:id="4"/>
      </w:r>
    </w:p>
    <w:p w14:paraId="2EF5AEE2" w14:textId="77777777" w:rsidR="00C84DEF" w:rsidRPr="00BA434A" w:rsidRDefault="00C84DEF" w:rsidP="00CE28A2">
      <w:pPr>
        <w:ind w:left="1620" w:hanging="1620"/>
        <w:jc w:val="both"/>
        <w:rPr>
          <w:lang w:val="en-US"/>
        </w:rPr>
      </w:pPr>
    </w:p>
    <w:p w14:paraId="2242D42B" w14:textId="2A4D23B7" w:rsidR="00C84DEF" w:rsidRPr="00BA434A" w:rsidRDefault="00E53E2C" w:rsidP="00CE28A2">
      <w:pPr>
        <w:jc w:val="both"/>
        <w:rPr>
          <w:lang w:val="en-US"/>
        </w:rPr>
      </w:pPr>
      <w:proofErr w:type="spellStart"/>
      <w:r w:rsidRPr="00BA434A">
        <w:rPr>
          <w:lang w:val="en-US"/>
        </w:rPr>
        <w:t>Gendlin</w:t>
      </w:r>
      <w:proofErr w:type="spellEnd"/>
      <w:r w:rsidRPr="00BA434A">
        <w:rPr>
          <w:lang w:val="en-US"/>
        </w:rPr>
        <w:t xml:space="preserve"> perceives the body as a generator of meaning in interaction with the environment or immediate </w:t>
      </w:r>
      <w:r w:rsidR="00BA434A" w:rsidRPr="00BA434A">
        <w:rPr>
          <w:lang w:val="en-US"/>
        </w:rPr>
        <w:t>context</w:t>
      </w:r>
      <w:r w:rsidRPr="00BA434A">
        <w:rPr>
          <w:lang w:val="en-US"/>
        </w:rPr>
        <w:t xml:space="preserve"> or concrete situation, so that the body comes to implicitly signify </w:t>
      </w:r>
      <w:r w:rsidRPr="00BA434A">
        <w:rPr>
          <w:lang w:val="en-US"/>
        </w:rPr>
        <w:lastRenderedPageBreak/>
        <w:t xml:space="preserve">the events of the world and the events of the inner world or of the experience, carrying inside itself, a knowledge, a loyal record and without logical or </w:t>
      </w:r>
      <w:r w:rsidR="00BA434A" w:rsidRPr="00BA434A">
        <w:rPr>
          <w:lang w:val="en-US"/>
        </w:rPr>
        <w:t>illogical</w:t>
      </w:r>
      <w:r w:rsidR="00B9072B">
        <w:rPr>
          <w:lang w:val="en-US"/>
        </w:rPr>
        <w:t xml:space="preserve"> categories of </w:t>
      </w:r>
      <w:r w:rsidR="00B9072B" w:rsidRPr="00BA434A">
        <w:rPr>
          <w:lang w:val="en-US"/>
        </w:rPr>
        <w:t>occurring</w:t>
      </w:r>
      <w:r w:rsidR="00D75EB7" w:rsidRPr="00BA434A">
        <w:rPr>
          <w:i/>
          <w:lang w:val="en-US"/>
        </w:rPr>
        <w:t xml:space="preserve">. </w:t>
      </w:r>
      <w:r w:rsidR="00D75EB7" w:rsidRPr="00BA434A">
        <w:rPr>
          <w:lang w:val="en-US"/>
        </w:rPr>
        <w:t xml:space="preserve">This knowledge comes from an implicit </w:t>
      </w:r>
      <w:r w:rsidR="00BA434A" w:rsidRPr="00BA434A">
        <w:rPr>
          <w:lang w:val="en-US"/>
        </w:rPr>
        <w:t>maze where</w:t>
      </w:r>
      <w:r w:rsidR="00D75EB7" w:rsidRPr="00BA434A">
        <w:rPr>
          <w:lang w:val="en-US"/>
        </w:rPr>
        <w:t xml:space="preserve"> feelings, emotions, thoughts, sensations are carried-forward in a pre-conceptual, immediate and corporal manner. </w:t>
      </w:r>
      <w:r w:rsidR="00BA434A" w:rsidRPr="00BA434A">
        <w:rPr>
          <w:lang w:val="en-US"/>
        </w:rPr>
        <w:t>Commenting on</w:t>
      </w:r>
      <w:r w:rsidR="00D75EB7" w:rsidRPr="00BA434A">
        <w:rPr>
          <w:lang w:val="en-US"/>
        </w:rPr>
        <w:t xml:space="preserve"> </w:t>
      </w:r>
      <w:proofErr w:type="spellStart"/>
      <w:r w:rsidR="00D75EB7" w:rsidRPr="00BA434A">
        <w:rPr>
          <w:lang w:val="en-US"/>
        </w:rPr>
        <w:t>Merleau-Ponty</w:t>
      </w:r>
      <w:proofErr w:type="spellEnd"/>
      <w:r w:rsidR="00D75EB7" w:rsidRPr="00BA434A">
        <w:rPr>
          <w:lang w:val="en-US"/>
        </w:rPr>
        <w:t xml:space="preserve">, </w:t>
      </w:r>
      <w:proofErr w:type="spellStart"/>
      <w:r w:rsidR="00D75EB7" w:rsidRPr="00BA434A">
        <w:rPr>
          <w:lang w:val="en-US"/>
        </w:rPr>
        <w:t>Gendlin</w:t>
      </w:r>
      <w:proofErr w:type="spellEnd"/>
      <w:r w:rsidR="00D75EB7" w:rsidRPr="00BA434A">
        <w:rPr>
          <w:lang w:val="en-US"/>
        </w:rPr>
        <w:t xml:space="preserve"> says</w:t>
      </w:r>
      <w:r w:rsidR="00C84DEF" w:rsidRPr="00BA434A">
        <w:rPr>
          <w:lang w:val="en-US"/>
        </w:rPr>
        <w:t>:</w:t>
      </w:r>
    </w:p>
    <w:p w14:paraId="78D234B5" w14:textId="1B354B6D" w:rsidR="00C84DEF" w:rsidRPr="00BA434A" w:rsidRDefault="00C84DEF" w:rsidP="00CE28A2">
      <w:pPr>
        <w:ind w:left="851" w:right="282"/>
        <w:jc w:val="both"/>
        <w:rPr>
          <w:lang w:val="en-US"/>
        </w:rPr>
      </w:pPr>
      <w:r w:rsidRPr="00BA434A">
        <w:rPr>
          <w:i/>
          <w:sz w:val="22"/>
          <w:szCs w:val="22"/>
          <w:lang w:val="en-US"/>
        </w:rPr>
        <w:t xml:space="preserve"> </w:t>
      </w:r>
      <w:r w:rsidR="00D75EB7" w:rsidRPr="00BA434A">
        <w:rPr>
          <w:i/>
          <w:sz w:val="22"/>
          <w:szCs w:val="22"/>
          <w:lang w:val="en-US"/>
        </w:rPr>
        <w:t xml:space="preserve">The living body </w:t>
      </w:r>
      <w:r w:rsidR="00BA434A" w:rsidRPr="00BA434A">
        <w:rPr>
          <w:i/>
          <w:sz w:val="22"/>
          <w:szCs w:val="22"/>
          <w:lang w:val="en-US"/>
        </w:rPr>
        <w:t>possesses</w:t>
      </w:r>
      <w:r w:rsidR="00D75EB7" w:rsidRPr="00BA434A">
        <w:rPr>
          <w:i/>
          <w:sz w:val="22"/>
          <w:szCs w:val="22"/>
          <w:lang w:val="en-US"/>
        </w:rPr>
        <w:t xml:space="preserve"> characteristics that previous philosophers (to </w:t>
      </w:r>
      <w:proofErr w:type="spellStart"/>
      <w:r w:rsidR="00D75EB7" w:rsidRPr="00BA434A">
        <w:rPr>
          <w:i/>
          <w:sz w:val="22"/>
          <w:szCs w:val="22"/>
          <w:lang w:val="en-US"/>
        </w:rPr>
        <w:t>Merleau-Ponty</w:t>
      </w:r>
      <w:proofErr w:type="spellEnd"/>
      <w:r w:rsidR="00D75EB7" w:rsidRPr="00BA434A">
        <w:rPr>
          <w:i/>
          <w:sz w:val="22"/>
          <w:szCs w:val="22"/>
          <w:lang w:val="en-US"/>
        </w:rPr>
        <w:t xml:space="preserve">) </w:t>
      </w:r>
      <w:r w:rsidR="00BA434A" w:rsidRPr="00BA434A">
        <w:rPr>
          <w:i/>
          <w:sz w:val="22"/>
          <w:szCs w:val="22"/>
          <w:lang w:val="en-US"/>
        </w:rPr>
        <w:t>attributed</w:t>
      </w:r>
      <w:r w:rsidR="00D75EB7" w:rsidRPr="00BA434A">
        <w:rPr>
          <w:i/>
          <w:sz w:val="22"/>
          <w:szCs w:val="22"/>
          <w:lang w:val="en-US"/>
        </w:rPr>
        <w:t xml:space="preserve"> to experience and </w:t>
      </w:r>
      <w:r w:rsidR="00BA434A" w:rsidRPr="00BA434A">
        <w:rPr>
          <w:i/>
          <w:sz w:val="22"/>
          <w:szCs w:val="22"/>
          <w:lang w:val="en-US"/>
        </w:rPr>
        <w:t>existence</w:t>
      </w:r>
      <w:r w:rsidR="00D75EB7" w:rsidRPr="00BA434A">
        <w:rPr>
          <w:i/>
          <w:sz w:val="22"/>
          <w:szCs w:val="22"/>
          <w:lang w:val="en-US"/>
        </w:rPr>
        <w:t xml:space="preserve">. The body is conceived not just like </w:t>
      </w:r>
      <w:r w:rsidR="00A0290D" w:rsidRPr="00BA434A">
        <w:rPr>
          <w:i/>
          <w:sz w:val="22"/>
          <w:szCs w:val="22"/>
          <w:lang w:val="en-US"/>
        </w:rPr>
        <w:t>physiologists conceive it, but also as a “</w:t>
      </w:r>
      <w:r w:rsidR="00BA434A" w:rsidRPr="00BA434A">
        <w:rPr>
          <w:i/>
          <w:sz w:val="22"/>
          <w:szCs w:val="22"/>
          <w:lang w:val="en-US"/>
        </w:rPr>
        <w:t>reference” to</w:t>
      </w:r>
      <w:r w:rsidR="00A0290D" w:rsidRPr="00BA434A">
        <w:rPr>
          <w:i/>
          <w:sz w:val="22"/>
          <w:szCs w:val="22"/>
          <w:lang w:val="en-US"/>
        </w:rPr>
        <w:t xml:space="preserve"> external facts and still in a conceptually </w:t>
      </w:r>
      <w:r w:rsidR="00BA434A" w:rsidRPr="00BA434A">
        <w:rPr>
          <w:i/>
          <w:sz w:val="22"/>
          <w:szCs w:val="22"/>
          <w:lang w:val="en-US"/>
        </w:rPr>
        <w:t>imprecise</w:t>
      </w:r>
      <w:r w:rsidR="00A0290D" w:rsidRPr="00BA434A">
        <w:rPr>
          <w:i/>
          <w:sz w:val="22"/>
          <w:szCs w:val="22"/>
          <w:lang w:val="en-US"/>
        </w:rPr>
        <w:t xml:space="preserve"> manner. What is most frequently remembered </w:t>
      </w:r>
      <w:r w:rsidR="00295361" w:rsidRPr="00BA434A">
        <w:rPr>
          <w:i/>
          <w:sz w:val="22"/>
          <w:szCs w:val="22"/>
          <w:lang w:val="en-US"/>
        </w:rPr>
        <w:t xml:space="preserve">about </w:t>
      </w:r>
      <w:proofErr w:type="spellStart"/>
      <w:r w:rsidR="00295361" w:rsidRPr="00BA434A">
        <w:rPr>
          <w:i/>
          <w:sz w:val="22"/>
          <w:szCs w:val="22"/>
          <w:lang w:val="en-US"/>
        </w:rPr>
        <w:t>Merleau-Ponty’s</w:t>
      </w:r>
      <w:proofErr w:type="spellEnd"/>
      <w:r w:rsidR="00295361" w:rsidRPr="00BA434A">
        <w:rPr>
          <w:i/>
          <w:sz w:val="22"/>
          <w:szCs w:val="22"/>
          <w:lang w:val="en-US"/>
        </w:rPr>
        <w:t xml:space="preserve"> work is the </w:t>
      </w:r>
      <w:r w:rsidR="00BA434A" w:rsidRPr="00BA434A">
        <w:rPr>
          <w:i/>
          <w:sz w:val="22"/>
          <w:szCs w:val="22"/>
          <w:lang w:val="en-US"/>
        </w:rPr>
        <w:t>affirmation</w:t>
      </w:r>
      <w:r w:rsidR="00295361" w:rsidRPr="00BA434A">
        <w:rPr>
          <w:i/>
          <w:sz w:val="22"/>
          <w:szCs w:val="22"/>
          <w:lang w:val="en-US"/>
        </w:rPr>
        <w:t xml:space="preserve"> that the experience is “confusing” and “ambigu</w:t>
      </w:r>
      <w:r w:rsidR="00BA434A">
        <w:rPr>
          <w:i/>
          <w:sz w:val="22"/>
          <w:szCs w:val="22"/>
          <w:lang w:val="en-US"/>
        </w:rPr>
        <w:t>ou</w:t>
      </w:r>
      <w:r w:rsidR="00295361" w:rsidRPr="00BA434A">
        <w:rPr>
          <w:i/>
          <w:sz w:val="22"/>
          <w:szCs w:val="22"/>
          <w:lang w:val="en-US"/>
        </w:rPr>
        <w:t xml:space="preserve">s”, not yet as clear as scientific concepts. </w:t>
      </w:r>
      <w:r w:rsidR="004718F2" w:rsidRPr="00BA434A">
        <w:rPr>
          <w:i/>
          <w:sz w:val="22"/>
          <w:szCs w:val="22"/>
          <w:lang w:val="en-US"/>
        </w:rPr>
        <w:t xml:space="preserve">Rather the bodily life is the process in which, such conceptualization emerges. </w:t>
      </w:r>
      <w:proofErr w:type="spellStart"/>
      <w:r w:rsidRPr="00BA434A">
        <w:rPr>
          <w:i/>
          <w:sz w:val="22"/>
          <w:szCs w:val="22"/>
          <w:lang w:val="en-US"/>
        </w:rPr>
        <w:t>Merleau-Ponty</w:t>
      </w:r>
      <w:proofErr w:type="spellEnd"/>
      <w:r w:rsidRPr="00BA434A">
        <w:rPr>
          <w:i/>
          <w:sz w:val="22"/>
          <w:szCs w:val="22"/>
          <w:lang w:val="en-US"/>
        </w:rPr>
        <w:t xml:space="preserve"> </w:t>
      </w:r>
      <w:r w:rsidR="004718F2" w:rsidRPr="00BA434A">
        <w:rPr>
          <w:i/>
          <w:sz w:val="22"/>
          <w:szCs w:val="22"/>
          <w:lang w:val="en-US"/>
        </w:rPr>
        <w:t xml:space="preserve">aims for us to consider our concrete bodily being as our </w:t>
      </w:r>
      <w:r w:rsidR="00BA434A" w:rsidRPr="00BA434A">
        <w:rPr>
          <w:i/>
          <w:sz w:val="22"/>
          <w:szCs w:val="22"/>
          <w:lang w:val="en-US"/>
        </w:rPr>
        <w:t>existence</w:t>
      </w:r>
      <w:r w:rsidR="004718F2" w:rsidRPr="00BA434A">
        <w:rPr>
          <w:i/>
          <w:sz w:val="22"/>
          <w:szCs w:val="22"/>
          <w:lang w:val="en-US"/>
        </w:rPr>
        <w:t>.</w:t>
      </w:r>
      <w:r w:rsidRPr="00BA434A">
        <w:rPr>
          <w:i/>
          <w:sz w:val="22"/>
          <w:szCs w:val="22"/>
          <w:lang w:val="en-US"/>
        </w:rPr>
        <w:t xml:space="preserve"> </w:t>
      </w:r>
      <w:r w:rsidRPr="00BA434A">
        <w:rPr>
          <w:rStyle w:val="Refdenotaalpie"/>
          <w:i/>
          <w:sz w:val="22"/>
          <w:szCs w:val="22"/>
          <w:lang w:val="en-US"/>
        </w:rPr>
        <w:footnoteReference w:id="5"/>
      </w:r>
      <w:r w:rsidRPr="00BA434A">
        <w:rPr>
          <w:lang w:val="en-US"/>
        </w:rPr>
        <w:t xml:space="preserve"> </w:t>
      </w:r>
    </w:p>
    <w:p w14:paraId="333D01B6" w14:textId="77777777" w:rsidR="00C84DEF" w:rsidRPr="00BA434A" w:rsidRDefault="00C84DEF" w:rsidP="00CE28A2">
      <w:pPr>
        <w:ind w:hanging="1440"/>
        <w:jc w:val="both"/>
        <w:rPr>
          <w:lang w:val="en-US"/>
        </w:rPr>
      </w:pPr>
    </w:p>
    <w:p w14:paraId="467763A1" w14:textId="2BB5E3E8" w:rsidR="00C84DEF" w:rsidRPr="00BA434A" w:rsidRDefault="002548F4" w:rsidP="00CE28A2">
      <w:pPr>
        <w:jc w:val="both"/>
        <w:rPr>
          <w:lang w:val="en-US"/>
        </w:rPr>
      </w:pPr>
      <w:r w:rsidRPr="00BA434A">
        <w:rPr>
          <w:lang w:val="en-US"/>
        </w:rPr>
        <w:t xml:space="preserve">To </w:t>
      </w:r>
      <w:proofErr w:type="spellStart"/>
      <w:r w:rsidRPr="00BA434A">
        <w:rPr>
          <w:lang w:val="en-US"/>
        </w:rPr>
        <w:t>Gendlin</w:t>
      </w:r>
      <w:proofErr w:type="spellEnd"/>
      <w:r w:rsidRPr="00BA434A">
        <w:rPr>
          <w:lang w:val="en-US"/>
        </w:rPr>
        <w:t xml:space="preserve"> </w:t>
      </w:r>
      <w:r w:rsidR="00BA434A" w:rsidRPr="00BA434A">
        <w:rPr>
          <w:lang w:val="en-US"/>
        </w:rPr>
        <w:t>existence</w:t>
      </w:r>
      <w:r w:rsidRPr="00BA434A">
        <w:rPr>
          <w:lang w:val="en-US"/>
        </w:rPr>
        <w:t xml:space="preserve"> is equivalent to experience, and gradually built in this concrete experience is this significance of the infinite interactions that affect and occur for an individual daily or throughout his whole </w:t>
      </w:r>
      <w:r w:rsidR="00BA434A" w:rsidRPr="00BA434A">
        <w:rPr>
          <w:lang w:val="en-US"/>
        </w:rPr>
        <w:t>existence</w:t>
      </w:r>
      <w:r w:rsidRPr="00BA434A">
        <w:rPr>
          <w:lang w:val="en-US"/>
        </w:rPr>
        <w:t xml:space="preserve">. Our body is our living being, our </w:t>
      </w:r>
      <w:r w:rsidR="00BA434A" w:rsidRPr="00BA434A">
        <w:rPr>
          <w:lang w:val="en-US"/>
        </w:rPr>
        <w:t>existence</w:t>
      </w:r>
      <w:r w:rsidRPr="00BA434A">
        <w:rPr>
          <w:lang w:val="en-US"/>
        </w:rPr>
        <w:t xml:space="preserve">, </w:t>
      </w:r>
      <w:r w:rsidR="00BA434A" w:rsidRPr="00BA434A">
        <w:rPr>
          <w:lang w:val="en-US"/>
        </w:rPr>
        <w:t>and our</w:t>
      </w:r>
      <w:r w:rsidRPr="00BA434A">
        <w:rPr>
          <w:lang w:val="en-US"/>
        </w:rPr>
        <w:t xml:space="preserve"> whole and existential flesh. </w:t>
      </w:r>
    </w:p>
    <w:p w14:paraId="6D360063" w14:textId="77777777" w:rsidR="00C84DEF" w:rsidRPr="00BA434A" w:rsidRDefault="00C84DEF" w:rsidP="00CE28A2">
      <w:pPr>
        <w:jc w:val="both"/>
        <w:rPr>
          <w:lang w:val="en-US"/>
        </w:rPr>
      </w:pPr>
    </w:p>
    <w:p w14:paraId="4BB9BB31" w14:textId="61A97B1E" w:rsidR="004C7F8F" w:rsidRPr="00BA434A" w:rsidRDefault="002548F4" w:rsidP="00CE28A2">
      <w:pPr>
        <w:jc w:val="both"/>
        <w:rPr>
          <w:i/>
          <w:lang w:val="en-US"/>
        </w:rPr>
      </w:pPr>
      <w:r w:rsidRPr="00BA434A">
        <w:rPr>
          <w:lang w:val="en-US"/>
        </w:rPr>
        <w:t xml:space="preserve">Context can contain the body just like the body contains context, but this mutual implication is reversible via the </w:t>
      </w:r>
      <w:r w:rsidRPr="00BA434A">
        <w:rPr>
          <w:i/>
          <w:lang w:val="en-US"/>
        </w:rPr>
        <w:t xml:space="preserve">felt sense. </w:t>
      </w:r>
    </w:p>
    <w:p w14:paraId="2F4F2FED" w14:textId="77777777" w:rsidR="004C7F8F" w:rsidRPr="00BA434A" w:rsidRDefault="004C7F8F" w:rsidP="00CE28A2">
      <w:pPr>
        <w:jc w:val="both"/>
        <w:rPr>
          <w:i/>
          <w:lang w:val="en-US"/>
        </w:rPr>
      </w:pPr>
    </w:p>
    <w:p w14:paraId="0BEE6ADF" w14:textId="77777777" w:rsidR="004C7F8F" w:rsidRPr="00BA434A" w:rsidRDefault="004C7F8F" w:rsidP="00CE28A2">
      <w:pPr>
        <w:jc w:val="both"/>
        <w:rPr>
          <w:b/>
          <w:i/>
          <w:lang w:val="en-US"/>
        </w:rPr>
      </w:pPr>
    </w:p>
    <w:p w14:paraId="5486A355" w14:textId="19CAC847" w:rsidR="00C84DEF" w:rsidRPr="00BA434A" w:rsidRDefault="002548F4" w:rsidP="00CE28A2">
      <w:pPr>
        <w:jc w:val="both"/>
        <w:rPr>
          <w:b/>
          <w:i/>
          <w:lang w:val="en-US"/>
        </w:rPr>
      </w:pPr>
      <w:r w:rsidRPr="00BA434A">
        <w:rPr>
          <w:b/>
          <w:i/>
          <w:lang w:val="en-US"/>
        </w:rPr>
        <w:t xml:space="preserve">A Process Model </w:t>
      </w:r>
    </w:p>
    <w:p w14:paraId="4C34E82B" w14:textId="77777777" w:rsidR="004C7F8F" w:rsidRPr="00BA434A" w:rsidRDefault="004C7F8F" w:rsidP="00CE28A2">
      <w:pPr>
        <w:jc w:val="both"/>
        <w:rPr>
          <w:b/>
          <w:i/>
          <w:lang w:val="en-US"/>
        </w:rPr>
      </w:pPr>
    </w:p>
    <w:p w14:paraId="24BB8FDE" w14:textId="77777777" w:rsidR="00C84DEF" w:rsidRPr="00BA434A" w:rsidRDefault="00C84DEF" w:rsidP="00CE28A2">
      <w:pPr>
        <w:jc w:val="both"/>
        <w:rPr>
          <w:i/>
          <w:lang w:val="en-US"/>
        </w:rPr>
      </w:pPr>
    </w:p>
    <w:p w14:paraId="4A8AEDBF" w14:textId="3F7E2F08" w:rsidR="00C84DEF" w:rsidRPr="00BA434A" w:rsidRDefault="002548F4" w:rsidP="00CE28A2">
      <w:pPr>
        <w:jc w:val="both"/>
        <w:rPr>
          <w:lang w:val="en-US"/>
        </w:rPr>
      </w:pPr>
      <w:r w:rsidRPr="00BA434A">
        <w:rPr>
          <w:lang w:val="en-US"/>
        </w:rPr>
        <w:t xml:space="preserve">Throughout his work, </w:t>
      </w:r>
      <w:proofErr w:type="spellStart"/>
      <w:r w:rsidRPr="00BA434A">
        <w:rPr>
          <w:lang w:val="en-US"/>
        </w:rPr>
        <w:t>Gendlin</w:t>
      </w:r>
      <w:proofErr w:type="spellEnd"/>
      <w:r w:rsidRPr="00BA434A">
        <w:rPr>
          <w:lang w:val="en-US"/>
        </w:rPr>
        <w:t xml:space="preserve"> shows us how we human beings are. He is not a philosopher worried about who we are or where we come from</w:t>
      </w:r>
      <w:r w:rsidR="00D43343" w:rsidRPr="00BA434A">
        <w:rPr>
          <w:lang w:val="en-US"/>
        </w:rPr>
        <w:t xml:space="preserve">, but </w:t>
      </w:r>
      <w:r w:rsidR="004402FA">
        <w:rPr>
          <w:lang w:val="en-US"/>
        </w:rPr>
        <w:t xml:space="preserve">worried </w:t>
      </w:r>
      <w:r w:rsidR="00D43343" w:rsidRPr="00BA434A">
        <w:rPr>
          <w:lang w:val="en-US"/>
        </w:rPr>
        <w:t xml:space="preserve">of the way in which we are, the way in which we make that which we have known traditionally as our </w:t>
      </w:r>
      <w:r w:rsidR="00BA434A" w:rsidRPr="00BA434A">
        <w:rPr>
          <w:lang w:val="en-US"/>
        </w:rPr>
        <w:t>essential</w:t>
      </w:r>
      <w:r w:rsidR="00D43343" w:rsidRPr="00BA434A">
        <w:rPr>
          <w:lang w:val="en-US"/>
        </w:rPr>
        <w:t xml:space="preserve"> nature: our symbolization, our capacity to </w:t>
      </w:r>
      <w:r w:rsidR="00BA434A" w:rsidRPr="00BA434A">
        <w:rPr>
          <w:lang w:val="en-US"/>
        </w:rPr>
        <w:t>create</w:t>
      </w:r>
      <w:r w:rsidR="00D43343" w:rsidRPr="00BA434A">
        <w:rPr>
          <w:lang w:val="en-US"/>
        </w:rPr>
        <w:t xml:space="preserve"> symbols.</w:t>
      </w:r>
      <w:r w:rsidR="00A30968" w:rsidRPr="00BA434A">
        <w:rPr>
          <w:lang w:val="en-US"/>
        </w:rPr>
        <w:t xml:space="preserve"> How we build meaning in an unconscious manner, h</w:t>
      </w:r>
      <w:r w:rsidR="00D43343" w:rsidRPr="00BA434A">
        <w:rPr>
          <w:lang w:val="en-US"/>
        </w:rPr>
        <w:t xml:space="preserve">ow we symbolize without thinking, without using any of the functions that the traditional </w:t>
      </w:r>
      <w:r w:rsidR="00A30968" w:rsidRPr="00BA434A">
        <w:rPr>
          <w:lang w:val="en-US"/>
        </w:rPr>
        <w:t xml:space="preserve">model of thought told us about. </w:t>
      </w:r>
      <w:proofErr w:type="spellStart"/>
      <w:r w:rsidR="00C84DEF" w:rsidRPr="00BA434A">
        <w:rPr>
          <w:lang w:val="en-US"/>
        </w:rPr>
        <w:t>Gendlin</w:t>
      </w:r>
      <w:proofErr w:type="spellEnd"/>
      <w:r w:rsidR="00A30968" w:rsidRPr="00BA434A">
        <w:rPr>
          <w:lang w:val="en-US"/>
        </w:rPr>
        <w:t xml:space="preserve"> tells us of a symbolization that occurs in an implicit manner, in a bodily way. The creation of meaning is not then a mental process, but a </w:t>
      </w:r>
      <w:r w:rsidR="00A30968" w:rsidRPr="00BA434A">
        <w:rPr>
          <w:i/>
          <w:lang w:val="en-US"/>
        </w:rPr>
        <w:t>bodily process,</w:t>
      </w:r>
      <w:r w:rsidR="00A30968" w:rsidRPr="00BA434A">
        <w:rPr>
          <w:lang w:val="en-US"/>
        </w:rPr>
        <w:t xml:space="preserve"> it is worth saying, tha</w:t>
      </w:r>
      <w:r w:rsidR="00251B64" w:rsidRPr="00BA434A">
        <w:rPr>
          <w:lang w:val="en-US"/>
        </w:rPr>
        <w:t xml:space="preserve">t it is not a mental operation like induction or deduction, it is a process of signifying that stems from our essential interaction with the environment. </w:t>
      </w:r>
      <w:proofErr w:type="spellStart"/>
      <w:r w:rsidR="00C84DEF" w:rsidRPr="00BA434A">
        <w:rPr>
          <w:lang w:val="en-US"/>
        </w:rPr>
        <w:t>Gendlin</w:t>
      </w:r>
      <w:proofErr w:type="spellEnd"/>
      <w:r w:rsidR="00C84DEF" w:rsidRPr="00BA434A">
        <w:rPr>
          <w:lang w:val="en-US"/>
        </w:rPr>
        <w:t xml:space="preserve"> </w:t>
      </w:r>
      <w:r w:rsidR="00251B64" w:rsidRPr="00BA434A">
        <w:rPr>
          <w:lang w:val="en-US"/>
        </w:rPr>
        <w:t xml:space="preserve">goes outside of the traditional paradigm where thought and symbolic </w:t>
      </w:r>
      <w:r w:rsidR="00BA434A" w:rsidRPr="00BA434A">
        <w:rPr>
          <w:lang w:val="en-US"/>
        </w:rPr>
        <w:t>construction</w:t>
      </w:r>
      <w:r w:rsidR="00251B64" w:rsidRPr="00BA434A">
        <w:rPr>
          <w:lang w:val="en-US"/>
        </w:rPr>
        <w:t xml:space="preserve"> were conceived as a mental faculty, of its own intellect, in getting away from the traditional, he proposes </w:t>
      </w:r>
      <w:r w:rsidR="00FE279D" w:rsidRPr="00BA434A">
        <w:rPr>
          <w:lang w:val="en-US"/>
        </w:rPr>
        <w:t xml:space="preserve">that symbolization is a </w:t>
      </w:r>
      <w:r w:rsidR="00BA434A" w:rsidRPr="00BA434A">
        <w:rPr>
          <w:lang w:val="en-US"/>
        </w:rPr>
        <w:t>version</w:t>
      </w:r>
      <w:r w:rsidR="00FE279D" w:rsidRPr="00BA434A">
        <w:rPr>
          <w:lang w:val="en-US"/>
        </w:rPr>
        <w:t xml:space="preserve"> that the body creates from its interaction, as something that flows like an </w:t>
      </w:r>
      <w:r w:rsidR="00BA434A" w:rsidRPr="00BA434A">
        <w:rPr>
          <w:lang w:val="en-US"/>
        </w:rPr>
        <w:t>experiential</w:t>
      </w:r>
      <w:r w:rsidR="00BA434A">
        <w:rPr>
          <w:lang w:val="en-US"/>
        </w:rPr>
        <w:t xml:space="preserve"> and underground river that is </w:t>
      </w:r>
      <w:r w:rsidR="00FE279D" w:rsidRPr="00BA434A">
        <w:rPr>
          <w:lang w:val="en-US"/>
        </w:rPr>
        <w:t xml:space="preserve">our uninterrupted interaction with the environment. </w:t>
      </w:r>
    </w:p>
    <w:p w14:paraId="4ECF97C5" w14:textId="01BB6281" w:rsidR="00C84DEF" w:rsidRPr="00BA434A" w:rsidRDefault="00FE279D" w:rsidP="00CE28A2">
      <w:pPr>
        <w:jc w:val="both"/>
        <w:rPr>
          <w:lang w:val="en-US"/>
        </w:rPr>
      </w:pPr>
      <w:r w:rsidRPr="00BA434A">
        <w:rPr>
          <w:lang w:val="en-US"/>
        </w:rPr>
        <w:t>To fulfill the key distinctions of human significance, the founder of Focusing speaks to us about A Process Model of three different types of body-</w:t>
      </w:r>
      <w:r w:rsidR="00BA434A" w:rsidRPr="00BA434A">
        <w:rPr>
          <w:lang w:val="en-US"/>
        </w:rPr>
        <w:t>environment</w:t>
      </w:r>
      <w:r w:rsidRPr="00BA434A">
        <w:rPr>
          <w:lang w:val="en-US"/>
        </w:rPr>
        <w:t xml:space="preserve"> interaction</w:t>
      </w:r>
      <w:r w:rsidR="00C84DEF" w:rsidRPr="00BA434A">
        <w:rPr>
          <w:lang w:val="en-US"/>
        </w:rPr>
        <w:t xml:space="preserve">. </w:t>
      </w:r>
      <w:r w:rsidRPr="00BA434A">
        <w:rPr>
          <w:lang w:val="en-US"/>
        </w:rPr>
        <w:t xml:space="preserve">The primary </w:t>
      </w:r>
      <w:r w:rsidR="00BA434A" w:rsidRPr="00BA434A">
        <w:rPr>
          <w:lang w:val="en-US"/>
        </w:rPr>
        <w:t>environment</w:t>
      </w:r>
      <w:r w:rsidRPr="00BA434A">
        <w:rPr>
          <w:lang w:val="en-US"/>
        </w:rPr>
        <w:t xml:space="preserve"> (A#1)</w:t>
      </w:r>
      <w:r w:rsidR="00A42C83" w:rsidRPr="00BA434A">
        <w:rPr>
          <w:rStyle w:val="Refdenotaalpie"/>
          <w:lang w:val="en-US"/>
        </w:rPr>
        <w:footnoteReference w:id="6"/>
      </w:r>
      <w:r w:rsidR="004402FA">
        <w:rPr>
          <w:lang w:val="en-US"/>
        </w:rPr>
        <w:t xml:space="preserve"> </w:t>
      </w:r>
      <w:r w:rsidRPr="00BA434A">
        <w:rPr>
          <w:lang w:val="en-US"/>
        </w:rPr>
        <w:t xml:space="preserve">where the environment would be observed from the outside and therefore there would be an aquatic environment for a fish, or a wild </w:t>
      </w:r>
      <w:r w:rsidR="00BA434A" w:rsidRPr="00BA434A">
        <w:rPr>
          <w:lang w:val="en-US"/>
        </w:rPr>
        <w:t>environment</w:t>
      </w:r>
      <w:r w:rsidRPr="00BA434A">
        <w:rPr>
          <w:lang w:val="en-US"/>
        </w:rPr>
        <w:t xml:space="preserve"> for a tiger, body and environment can almost be conceived as </w:t>
      </w:r>
      <w:r w:rsidR="00BA434A" w:rsidRPr="00BA434A">
        <w:rPr>
          <w:lang w:val="en-US"/>
        </w:rPr>
        <w:t>separate</w:t>
      </w:r>
      <w:r w:rsidRPr="00BA434A">
        <w:rPr>
          <w:lang w:val="en-US"/>
        </w:rPr>
        <w:t xml:space="preserve">. </w:t>
      </w:r>
      <w:r w:rsidR="00211B76" w:rsidRPr="00BA434A">
        <w:rPr>
          <w:lang w:val="en-US"/>
        </w:rPr>
        <w:t xml:space="preserve">In the secondary environment (A#2) thee would exist an inseparable unity </w:t>
      </w:r>
      <w:r w:rsidR="00BA434A" w:rsidRPr="00BA434A">
        <w:rPr>
          <w:lang w:val="en-US"/>
        </w:rPr>
        <w:t>between</w:t>
      </w:r>
      <w:r w:rsidR="00211B76" w:rsidRPr="00BA434A">
        <w:rPr>
          <w:lang w:val="en-US"/>
        </w:rPr>
        <w:t xml:space="preserve"> the body and the environment like for example the process of breathing where the air penetrates the body through the lungs and from there the </w:t>
      </w:r>
      <w:r w:rsidR="00BA434A" w:rsidRPr="00BA434A">
        <w:rPr>
          <w:lang w:val="en-US"/>
        </w:rPr>
        <w:t>oxygen</w:t>
      </w:r>
      <w:r w:rsidR="00211B76" w:rsidRPr="00BA434A">
        <w:rPr>
          <w:lang w:val="en-US"/>
        </w:rPr>
        <w:t xml:space="preserve"> would facilitate a </w:t>
      </w:r>
      <w:r w:rsidR="00BA434A" w:rsidRPr="00BA434A">
        <w:rPr>
          <w:lang w:val="en-US"/>
        </w:rPr>
        <w:t>cellular</w:t>
      </w:r>
      <w:r w:rsidR="00211B76" w:rsidRPr="00BA434A">
        <w:rPr>
          <w:lang w:val="en-US"/>
        </w:rPr>
        <w:t xml:space="preserve"> metabolism, it can there be conceived as a </w:t>
      </w:r>
      <w:r w:rsidR="00211B76" w:rsidRPr="00BA434A">
        <w:rPr>
          <w:i/>
          <w:lang w:val="en-US"/>
        </w:rPr>
        <w:t xml:space="preserve">single unitary </w:t>
      </w:r>
      <w:r w:rsidR="00211B76" w:rsidRPr="00BA434A">
        <w:rPr>
          <w:lang w:val="en-US"/>
        </w:rPr>
        <w:t>process: and there would finally be a tertiary environment (A#3) where body and environment are mutually engaged, fo</w:t>
      </w:r>
      <w:r w:rsidR="004402FA">
        <w:rPr>
          <w:lang w:val="en-US"/>
        </w:rPr>
        <w:t>r example the spider and the web</w:t>
      </w:r>
      <w:r w:rsidR="00211B76" w:rsidRPr="00BA434A">
        <w:rPr>
          <w:lang w:val="en-US"/>
        </w:rPr>
        <w:t xml:space="preserve"> that it has constructed, where it lives and that constitutes</w:t>
      </w:r>
      <w:r w:rsidR="00211B76" w:rsidRPr="00BA434A">
        <w:rPr>
          <w:i/>
          <w:lang w:val="en-US"/>
        </w:rPr>
        <w:t xml:space="preserve"> its</w:t>
      </w:r>
      <w:r w:rsidR="00211B76" w:rsidRPr="00BA434A">
        <w:rPr>
          <w:lang w:val="en-US"/>
        </w:rPr>
        <w:t xml:space="preserve"> environment, where both </w:t>
      </w:r>
      <w:r w:rsidR="00BA434A" w:rsidRPr="00BA434A">
        <w:rPr>
          <w:lang w:val="en-US"/>
        </w:rPr>
        <w:t>occurrences</w:t>
      </w:r>
      <w:r w:rsidR="00211B76" w:rsidRPr="00BA434A">
        <w:rPr>
          <w:lang w:val="en-US"/>
        </w:rPr>
        <w:t xml:space="preserve"> complement each other, by </w:t>
      </w:r>
      <w:r w:rsidR="00BA434A" w:rsidRPr="00BA434A">
        <w:rPr>
          <w:lang w:val="en-US"/>
        </w:rPr>
        <w:t>maintaining</w:t>
      </w:r>
      <w:r w:rsidR="00652702">
        <w:rPr>
          <w:lang w:val="en-US"/>
        </w:rPr>
        <w:t xml:space="preserve"> an involvement  that</w:t>
      </w:r>
      <w:r w:rsidR="00211B76" w:rsidRPr="00BA434A">
        <w:rPr>
          <w:lang w:val="en-US"/>
        </w:rPr>
        <w:t xml:space="preserve"> is not iconic,  it is not </w:t>
      </w:r>
      <w:r w:rsidR="00BA434A" w:rsidRPr="00BA434A">
        <w:rPr>
          <w:lang w:val="en-US"/>
        </w:rPr>
        <w:t>representational</w:t>
      </w:r>
      <w:r w:rsidR="00211B76" w:rsidRPr="00BA434A">
        <w:rPr>
          <w:lang w:val="en-US"/>
        </w:rPr>
        <w:t xml:space="preserve"> but</w:t>
      </w:r>
      <w:r w:rsidR="00BA434A">
        <w:rPr>
          <w:lang w:val="en-US"/>
        </w:rPr>
        <w:t xml:space="preserve"> a</w:t>
      </w:r>
      <w:r w:rsidR="00211B76" w:rsidRPr="00BA434A">
        <w:rPr>
          <w:lang w:val="en-US"/>
        </w:rPr>
        <w:t xml:space="preserve">n involvement of the body; the Beaver had to cut down a tree to make its home, already this cut-down trunk is </w:t>
      </w:r>
      <w:r w:rsidR="00211B76" w:rsidRPr="00BA434A">
        <w:rPr>
          <w:i/>
          <w:lang w:val="en-US"/>
        </w:rPr>
        <w:t xml:space="preserve">part of its body </w:t>
      </w:r>
      <w:r w:rsidR="00211B76" w:rsidRPr="00BA434A">
        <w:rPr>
          <w:lang w:val="en-US"/>
        </w:rPr>
        <w:t xml:space="preserve">and not part of the forest. Here rises the </w:t>
      </w:r>
      <w:r w:rsidR="00211B76" w:rsidRPr="00BA434A">
        <w:rPr>
          <w:i/>
          <w:lang w:val="en-US"/>
        </w:rPr>
        <w:t xml:space="preserve">continuum </w:t>
      </w:r>
      <w:r w:rsidR="00211B76" w:rsidRPr="00BA434A">
        <w:rPr>
          <w:lang w:val="en-US"/>
        </w:rPr>
        <w:t xml:space="preserve">from greater to </w:t>
      </w:r>
      <w:r w:rsidR="00BA434A" w:rsidRPr="00BA434A">
        <w:rPr>
          <w:lang w:val="en-US"/>
        </w:rPr>
        <w:t>little</w:t>
      </w:r>
      <w:r w:rsidR="00211B76" w:rsidRPr="00BA434A">
        <w:rPr>
          <w:lang w:val="en-US"/>
        </w:rPr>
        <w:t xml:space="preserve"> distance between body and environment. Body and environment </w:t>
      </w:r>
      <w:r w:rsidR="00BA434A">
        <w:rPr>
          <w:lang w:val="en-US"/>
        </w:rPr>
        <w:t>are understood as a single unit</w:t>
      </w:r>
      <w:r w:rsidR="00211B76" w:rsidRPr="00BA434A">
        <w:rPr>
          <w:lang w:val="en-US"/>
        </w:rPr>
        <w:t xml:space="preserve">, the spider’s web is an </w:t>
      </w:r>
      <w:r w:rsidR="00BA434A" w:rsidRPr="00BA434A">
        <w:rPr>
          <w:lang w:val="en-US"/>
        </w:rPr>
        <w:t>environment</w:t>
      </w:r>
      <w:r w:rsidR="00211B76" w:rsidRPr="00BA434A">
        <w:rPr>
          <w:lang w:val="en-US"/>
        </w:rPr>
        <w:t xml:space="preserve"> created by the body of a </w:t>
      </w:r>
      <w:r w:rsidR="00BA434A" w:rsidRPr="00BA434A">
        <w:rPr>
          <w:lang w:val="en-US"/>
        </w:rPr>
        <w:t>spider;</w:t>
      </w:r>
      <w:r w:rsidR="00211B76" w:rsidRPr="00BA434A">
        <w:rPr>
          <w:lang w:val="en-US"/>
        </w:rPr>
        <w:t xml:space="preserve"> body and environment are the same in this case. In this manner “the body is an environment in which the process of the body is “carried forward””</w:t>
      </w:r>
      <w:r w:rsidR="00C84DEF" w:rsidRPr="00BA434A">
        <w:rPr>
          <w:rStyle w:val="Refdenotaalpie"/>
          <w:lang w:val="en-US"/>
        </w:rPr>
        <w:footnoteReference w:id="7"/>
      </w:r>
      <w:r w:rsidR="00BA434A" w:rsidRPr="00BA434A">
        <w:rPr>
          <w:lang w:val="en-US"/>
        </w:rPr>
        <w:t xml:space="preserve"> Our</w:t>
      </w:r>
      <w:r w:rsidR="00211B76" w:rsidRPr="00BA434A">
        <w:rPr>
          <w:lang w:val="en-US"/>
        </w:rPr>
        <w:t xml:space="preserve"> body is carried forward when experience to the world through fluid interaction, it is through this that the body comes to </w:t>
      </w:r>
      <w:r w:rsidR="00EA2F3D" w:rsidRPr="00BA434A">
        <w:rPr>
          <w:lang w:val="en-US"/>
        </w:rPr>
        <w:t xml:space="preserve">its </w:t>
      </w:r>
      <w:r w:rsidR="00EA2F3D" w:rsidRPr="00BA434A">
        <w:rPr>
          <w:i/>
          <w:lang w:val="en-US"/>
        </w:rPr>
        <w:t xml:space="preserve">version </w:t>
      </w:r>
      <w:r w:rsidR="00EA2F3D" w:rsidRPr="00BA434A">
        <w:rPr>
          <w:lang w:val="en-US"/>
        </w:rPr>
        <w:t xml:space="preserve">of its interaction with the world, in a carried forward way. This </w:t>
      </w:r>
      <w:r w:rsidR="00BA434A" w:rsidRPr="00BA434A">
        <w:rPr>
          <w:lang w:val="en-US"/>
        </w:rPr>
        <w:t>preoccupation</w:t>
      </w:r>
      <w:r w:rsidR="00EA2F3D" w:rsidRPr="00BA434A">
        <w:rPr>
          <w:lang w:val="en-US"/>
        </w:rPr>
        <w:t xml:space="preserve"> about the interaction marks the first distinction and difference of the philosopher </w:t>
      </w:r>
      <w:proofErr w:type="spellStart"/>
      <w:r w:rsidR="00EA2F3D" w:rsidRPr="00BA434A">
        <w:rPr>
          <w:lang w:val="en-US"/>
        </w:rPr>
        <w:t>Gendlin</w:t>
      </w:r>
      <w:proofErr w:type="spellEnd"/>
      <w:r w:rsidR="00EA2F3D" w:rsidRPr="00BA434A">
        <w:rPr>
          <w:lang w:val="en-US"/>
        </w:rPr>
        <w:t xml:space="preserve"> in the 60s, when he describes his doctoral thesis, making </w:t>
      </w:r>
      <w:r w:rsidR="00BA434A" w:rsidRPr="00BA434A">
        <w:rPr>
          <w:lang w:val="en-US"/>
        </w:rPr>
        <w:t>existence</w:t>
      </w:r>
      <w:r w:rsidR="00EA2F3D" w:rsidRPr="00BA434A">
        <w:rPr>
          <w:lang w:val="en-US"/>
        </w:rPr>
        <w:t xml:space="preserve"> a human process of being-in-the-world, as a way top ay attention to the </w:t>
      </w:r>
      <w:r w:rsidR="00BA434A" w:rsidRPr="00BA434A">
        <w:rPr>
          <w:lang w:val="en-US"/>
        </w:rPr>
        <w:t>difficult</w:t>
      </w:r>
      <w:r w:rsidR="00EA2F3D" w:rsidRPr="00BA434A">
        <w:rPr>
          <w:lang w:val="en-US"/>
        </w:rPr>
        <w:t xml:space="preserve"> and </w:t>
      </w:r>
      <w:r w:rsidR="00BA434A" w:rsidRPr="00BA434A">
        <w:rPr>
          <w:lang w:val="en-US"/>
        </w:rPr>
        <w:t>inaccessible</w:t>
      </w:r>
      <w:r w:rsidR="00EA2F3D" w:rsidRPr="00BA434A">
        <w:rPr>
          <w:lang w:val="en-US"/>
        </w:rPr>
        <w:t xml:space="preserve"> world of the subjective. Lets not forget </w:t>
      </w:r>
      <w:r w:rsidR="00C2425F" w:rsidRPr="00BA434A">
        <w:rPr>
          <w:lang w:val="en-US"/>
        </w:rPr>
        <w:t>that the title of that first written work</w:t>
      </w:r>
      <w:r w:rsidR="00EF6F6D" w:rsidRPr="00BA434A">
        <w:rPr>
          <w:rStyle w:val="Refdenotaalpie"/>
          <w:lang w:val="en-US"/>
        </w:rPr>
        <w:footnoteReference w:id="8"/>
      </w:r>
      <w:r w:rsidR="00C2425F" w:rsidRPr="00BA434A">
        <w:rPr>
          <w:lang w:val="en-US"/>
        </w:rPr>
        <w:t xml:space="preserve"> was a direct reference to subjectivity, but </w:t>
      </w:r>
      <w:proofErr w:type="spellStart"/>
      <w:r w:rsidR="00C2425F" w:rsidRPr="00BA434A">
        <w:rPr>
          <w:lang w:val="en-US"/>
        </w:rPr>
        <w:t>Gendlin</w:t>
      </w:r>
      <w:proofErr w:type="spellEnd"/>
      <w:r w:rsidR="00C2425F" w:rsidRPr="00BA434A">
        <w:rPr>
          <w:lang w:val="en-US"/>
        </w:rPr>
        <w:t xml:space="preserve"> already considered the same as an event derived </w:t>
      </w:r>
      <w:r w:rsidR="002F1E1A" w:rsidRPr="00BA434A">
        <w:rPr>
          <w:lang w:val="en-US"/>
        </w:rPr>
        <w:t xml:space="preserve">from the fundamental interaction of man-world. </w:t>
      </w:r>
    </w:p>
    <w:p w14:paraId="0CFE432D" w14:textId="77777777" w:rsidR="00C84DEF" w:rsidRPr="00BA434A" w:rsidRDefault="00C84DEF" w:rsidP="00CE28A2">
      <w:pPr>
        <w:jc w:val="both"/>
        <w:rPr>
          <w:lang w:val="en-US"/>
        </w:rPr>
      </w:pPr>
    </w:p>
    <w:p w14:paraId="1163CA53" w14:textId="3776F54B" w:rsidR="00C84DEF" w:rsidRPr="00BA434A" w:rsidRDefault="002F1E1A" w:rsidP="00CE28A2">
      <w:pPr>
        <w:jc w:val="both"/>
        <w:rPr>
          <w:lang w:val="en-US"/>
        </w:rPr>
      </w:pPr>
      <w:r w:rsidRPr="00BA434A">
        <w:rPr>
          <w:lang w:val="en-US"/>
        </w:rPr>
        <w:t xml:space="preserve">The fundamental interaction that makes the </w:t>
      </w:r>
      <w:r w:rsidR="00BA434A" w:rsidRPr="00BA434A">
        <w:rPr>
          <w:lang w:val="en-US"/>
        </w:rPr>
        <w:t>body</w:t>
      </w:r>
      <w:r w:rsidRPr="00BA434A">
        <w:rPr>
          <w:lang w:val="en-US"/>
        </w:rPr>
        <w:t xml:space="preserve"> contains its own </w:t>
      </w:r>
      <w:r w:rsidR="00BA434A" w:rsidRPr="00BA434A">
        <w:rPr>
          <w:lang w:val="en-US"/>
        </w:rPr>
        <w:t>intelligence</w:t>
      </w:r>
      <w:r w:rsidRPr="00BA434A">
        <w:rPr>
          <w:lang w:val="en-US"/>
        </w:rPr>
        <w:t xml:space="preserve">, its own capacity of creating meaning. Language and feeling, and the theories of the universe are born from this body, they take shape in a bodily manner, </w:t>
      </w:r>
      <w:proofErr w:type="spellStart"/>
      <w:r w:rsidRPr="00BA434A">
        <w:rPr>
          <w:lang w:val="en-US"/>
        </w:rPr>
        <w:t>Gendlin</w:t>
      </w:r>
      <w:proofErr w:type="spellEnd"/>
      <w:r w:rsidRPr="00BA434A">
        <w:rPr>
          <w:lang w:val="en-US"/>
        </w:rPr>
        <w:t xml:space="preserve"> tells us this regarding this: </w:t>
      </w:r>
    </w:p>
    <w:p w14:paraId="3C5595BD" w14:textId="77777777" w:rsidR="00C84DEF" w:rsidRPr="00BA434A" w:rsidRDefault="00C84DEF" w:rsidP="00CE28A2">
      <w:pPr>
        <w:jc w:val="both"/>
        <w:rPr>
          <w:lang w:val="en-US"/>
        </w:rPr>
      </w:pPr>
    </w:p>
    <w:p w14:paraId="3A5E475B" w14:textId="732D80E7" w:rsidR="00C84DEF" w:rsidRPr="00BA434A" w:rsidRDefault="00C84DEF" w:rsidP="00CE28A2">
      <w:pPr>
        <w:jc w:val="both"/>
        <w:rPr>
          <w:lang w:val="en-US"/>
        </w:rPr>
      </w:pPr>
      <w:r w:rsidRPr="00BA434A">
        <w:rPr>
          <w:lang w:val="en-US"/>
        </w:rPr>
        <w:t xml:space="preserve"> </w:t>
      </w:r>
      <w:r w:rsidRPr="00BA434A">
        <w:rPr>
          <w:rFonts w:ascii="Century Gothic" w:hAnsi="Century Gothic"/>
          <w:sz w:val="20"/>
          <w:szCs w:val="20"/>
          <w:lang w:val="en-US"/>
        </w:rPr>
        <w:t xml:space="preserve"> </w:t>
      </w:r>
      <w:r w:rsidR="002F1E1A" w:rsidRPr="00BA434A">
        <w:rPr>
          <w:i/>
          <w:lang w:val="en-US"/>
        </w:rPr>
        <w:t xml:space="preserve">Language is not something inherited in the body. Speaking is formed </w:t>
      </w:r>
      <w:r w:rsidR="00BA434A" w:rsidRPr="00BA434A">
        <w:rPr>
          <w:i/>
          <w:lang w:val="en-US"/>
        </w:rPr>
        <w:t>directly</w:t>
      </w:r>
      <w:r w:rsidR="002F1E1A" w:rsidRPr="00BA434A">
        <w:rPr>
          <w:i/>
          <w:lang w:val="en-US"/>
        </w:rPr>
        <w:t xml:space="preserve"> from the body. Its inherent order is much more </w:t>
      </w:r>
      <w:r w:rsidR="00BA434A" w:rsidRPr="00BA434A">
        <w:rPr>
          <w:i/>
          <w:lang w:val="en-US"/>
        </w:rPr>
        <w:t>vast</w:t>
      </w:r>
      <w:r w:rsidR="002F1E1A" w:rsidRPr="00BA434A">
        <w:rPr>
          <w:i/>
          <w:lang w:val="en-US"/>
        </w:rPr>
        <w:t xml:space="preserve"> t</w:t>
      </w:r>
      <w:r w:rsidR="00BA434A">
        <w:rPr>
          <w:i/>
          <w:lang w:val="en-US"/>
        </w:rPr>
        <w:t>h</w:t>
      </w:r>
      <w:r w:rsidR="002F1E1A" w:rsidRPr="00BA434A">
        <w:rPr>
          <w:i/>
          <w:lang w:val="en-US"/>
        </w:rPr>
        <w:t>an a coordination of audible units</w:t>
      </w:r>
      <w:r w:rsidR="00EF6F6D" w:rsidRPr="00BA434A">
        <w:rPr>
          <w:rStyle w:val="Refdenotaalpie"/>
          <w:lang w:val="en-US"/>
        </w:rPr>
        <w:footnoteReference w:id="9"/>
      </w:r>
    </w:p>
    <w:p w14:paraId="4DE443C7" w14:textId="77777777" w:rsidR="00C84DEF" w:rsidRPr="00BA434A" w:rsidRDefault="00C84DEF" w:rsidP="00CE28A2">
      <w:pPr>
        <w:jc w:val="both"/>
        <w:rPr>
          <w:lang w:val="en-US"/>
        </w:rPr>
      </w:pPr>
    </w:p>
    <w:p w14:paraId="4908FB57" w14:textId="266F6C1D" w:rsidR="00C84DEF" w:rsidRPr="00BA434A" w:rsidRDefault="002F1E1A" w:rsidP="00CE28A2">
      <w:pPr>
        <w:jc w:val="both"/>
        <w:rPr>
          <w:lang w:val="en-US"/>
        </w:rPr>
      </w:pPr>
      <w:r w:rsidRPr="00BA434A">
        <w:rPr>
          <w:lang w:val="en-US"/>
        </w:rPr>
        <w:t>The body is a whole and a unity with the mind</w:t>
      </w:r>
      <w:r w:rsidR="00BA434A" w:rsidRPr="00BA434A">
        <w:rPr>
          <w:lang w:val="en-US"/>
        </w:rPr>
        <w:t>, with</w:t>
      </w:r>
      <w:r w:rsidRPr="00BA434A">
        <w:rPr>
          <w:lang w:val="en-US"/>
        </w:rPr>
        <w:t xml:space="preserve"> all of the experiential fluidity of interaction. In the same way, the body </w:t>
      </w:r>
      <w:r w:rsidR="00BA434A" w:rsidRPr="00BA434A">
        <w:rPr>
          <w:lang w:val="en-US"/>
        </w:rPr>
        <w:t>possesses</w:t>
      </w:r>
      <w:r w:rsidRPr="00BA434A">
        <w:rPr>
          <w:lang w:val="en-US"/>
        </w:rPr>
        <w:t xml:space="preserve"> </w:t>
      </w:r>
      <w:r w:rsidR="00AA6B6D" w:rsidRPr="00BA434A">
        <w:rPr>
          <w:lang w:val="en-US"/>
        </w:rPr>
        <w:t xml:space="preserve">the interactive registry as an experiential memory that gushes like lava from a volcano when they near memory </w:t>
      </w:r>
      <w:r w:rsidR="00BA434A" w:rsidRPr="00BA434A">
        <w:rPr>
          <w:lang w:val="en-US"/>
        </w:rPr>
        <w:t>symbolization</w:t>
      </w:r>
      <w:r w:rsidR="00AA6B6D" w:rsidRPr="00BA434A">
        <w:rPr>
          <w:lang w:val="en-US"/>
        </w:rPr>
        <w:t xml:space="preserve"> </w:t>
      </w:r>
      <w:r w:rsidR="00BA434A" w:rsidRPr="00BA434A">
        <w:rPr>
          <w:lang w:val="en-US"/>
        </w:rPr>
        <w:t>accompanied</w:t>
      </w:r>
      <w:r w:rsidR="00AA6B6D" w:rsidRPr="00BA434A">
        <w:rPr>
          <w:lang w:val="en-US"/>
        </w:rPr>
        <w:t xml:space="preserve"> by empathy.</w:t>
      </w:r>
    </w:p>
    <w:p w14:paraId="789F0E78" w14:textId="77777777" w:rsidR="00C84DEF" w:rsidRPr="00BA434A" w:rsidRDefault="00C84DEF" w:rsidP="00CE28A2">
      <w:pPr>
        <w:jc w:val="both"/>
        <w:rPr>
          <w:lang w:val="en-US"/>
        </w:rPr>
      </w:pPr>
    </w:p>
    <w:p w14:paraId="08FB17F2" w14:textId="141084AD" w:rsidR="00C84DEF" w:rsidRPr="00BA434A" w:rsidRDefault="00C84DEF" w:rsidP="00CE28A2">
      <w:pPr>
        <w:jc w:val="both"/>
        <w:rPr>
          <w:rFonts w:ascii="Century Gothic" w:hAnsi="Century Gothic"/>
          <w:i/>
          <w:sz w:val="20"/>
          <w:szCs w:val="20"/>
          <w:lang w:val="en-US"/>
        </w:rPr>
      </w:pPr>
      <w:r w:rsidRPr="00BA434A">
        <w:rPr>
          <w:rFonts w:ascii="Century Gothic" w:hAnsi="Century Gothic"/>
          <w:i/>
          <w:color w:val="C00000"/>
          <w:sz w:val="20"/>
          <w:szCs w:val="20"/>
          <w:lang w:val="en-US"/>
        </w:rPr>
        <w:t xml:space="preserve"> </w:t>
      </w:r>
      <w:r w:rsidR="009301B3">
        <w:rPr>
          <w:i/>
          <w:lang w:val="en-US"/>
        </w:rPr>
        <w:t>Our memories aren’t floating photograph</w:t>
      </w:r>
      <w:r w:rsidR="00AA6B6D" w:rsidRPr="00BA434A">
        <w:rPr>
          <w:i/>
          <w:lang w:val="en-US"/>
        </w:rPr>
        <w:t xml:space="preserve">s or separated recordings; they can be formed for us just because our present human bodies are </w:t>
      </w:r>
      <w:r w:rsidR="009301B3" w:rsidRPr="00BA434A">
        <w:rPr>
          <w:i/>
          <w:lang w:val="en-US"/>
        </w:rPr>
        <w:t>physically also</w:t>
      </w:r>
      <w:r w:rsidR="00AA6B6D" w:rsidRPr="00BA434A">
        <w:rPr>
          <w:i/>
          <w:lang w:val="en-US"/>
        </w:rPr>
        <w:t xml:space="preserve"> the past</w:t>
      </w:r>
      <w:r w:rsidRPr="00BA434A">
        <w:rPr>
          <w:rFonts w:ascii="Century Gothic" w:hAnsi="Century Gothic"/>
          <w:b/>
          <w:i/>
          <w:sz w:val="20"/>
          <w:szCs w:val="20"/>
          <w:u w:val="single"/>
          <w:lang w:val="en-US"/>
        </w:rPr>
        <w:t>.</w:t>
      </w:r>
      <w:r w:rsidR="00EF6F6D" w:rsidRPr="00BA434A">
        <w:rPr>
          <w:rStyle w:val="Refdenotaalpie"/>
          <w:rFonts w:ascii="Century Gothic" w:hAnsi="Century Gothic"/>
          <w:b/>
          <w:i/>
          <w:sz w:val="20"/>
          <w:szCs w:val="20"/>
          <w:u w:val="single"/>
          <w:lang w:val="en-US"/>
        </w:rPr>
        <w:footnoteReference w:id="10"/>
      </w:r>
      <w:r w:rsidRPr="00BA434A">
        <w:rPr>
          <w:rFonts w:ascii="Century Gothic" w:hAnsi="Century Gothic"/>
          <w:i/>
          <w:sz w:val="20"/>
          <w:szCs w:val="20"/>
          <w:lang w:val="en-US"/>
        </w:rPr>
        <w:t xml:space="preserve"> </w:t>
      </w:r>
    </w:p>
    <w:p w14:paraId="23D24641" w14:textId="77777777" w:rsidR="00C84DEF" w:rsidRPr="00BA434A" w:rsidRDefault="00C84DEF" w:rsidP="00CE28A2">
      <w:pPr>
        <w:jc w:val="both"/>
        <w:rPr>
          <w:rFonts w:ascii="Century Gothic" w:hAnsi="Century Gothic"/>
          <w:i/>
          <w:sz w:val="20"/>
          <w:szCs w:val="20"/>
          <w:lang w:val="en-US"/>
        </w:rPr>
      </w:pPr>
    </w:p>
    <w:p w14:paraId="54DDECF3" w14:textId="4C974691" w:rsidR="00C84DEF" w:rsidRPr="00BA434A" w:rsidRDefault="00AA6B6D" w:rsidP="00CE28A2">
      <w:pPr>
        <w:jc w:val="both"/>
        <w:rPr>
          <w:lang w:val="en-US"/>
        </w:rPr>
      </w:pPr>
      <w:r w:rsidRPr="00BA434A">
        <w:rPr>
          <w:lang w:val="en-US"/>
        </w:rPr>
        <w:t xml:space="preserve">Our body signifies not just the </w:t>
      </w:r>
      <w:r w:rsidR="009301B3" w:rsidRPr="00BA434A">
        <w:rPr>
          <w:lang w:val="en-US"/>
        </w:rPr>
        <w:t>highlighted</w:t>
      </w:r>
      <w:r w:rsidRPr="00BA434A">
        <w:rPr>
          <w:lang w:val="en-US"/>
        </w:rPr>
        <w:t xml:space="preserve"> functions of the mind and the brain as was indicated by the traditional model, no, our </w:t>
      </w:r>
      <w:r w:rsidR="00652702">
        <w:rPr>
          <w:lang w:val="en-US"/>
        </w:rPr>
        <w:t>signifying body is also</w:t>
      </w:r>
      <w:r w:rsidR="00BC1123" w:rsidRPr="00BA434A">
        <w:rPr>
          <w:lang w:val="en-US"/>
        </w:rPr>
        <w:t xml:space="preserve"> temporal, meaning that the human drama of time is also symbolized by our body, time is signified as such because time has been incorporated to </w:t>
      </w:r>
      <w:r w:rsidR="009301B3" w:rsidRPr="00BA434A">
        <w:rPr>
          <w:lang w:val="en-US"/>
        </w:rPr>
        <w:t>existence</w:t>
      </w:r>
      <w:r w:rsidR="00BC1123" w:rsidRPr="00BA434A">
        <w:rPr>
          <w:lang w:val="en-US"/>
        </w:rPr>
        <w:t xml:space="preserve">, by this new individuality being conceived, by </w:t>
      </w:r>
      <w:r w:rsidR="009301B3" w:rsidRPr="00BA434A">
        <w:rPr>
          <w:lang w:val="en-US"/>
        </w:rPr>
        <w:t>initiating</w:t>
      </w:r>
      <w:r w:rsidR="00BC1123" w:rsidRPr="00BA434A">
        <w:rPr>
          <w:lang w:val="en-US"/>
        </w:rPr>
        <w:t xml:space="preserve"> its intrinsic interaction with its context (life plunged in an amniotic ocean, or life before the birth of a context of the world);</w:t>
      </w:r>
      <w:r w:rsidR="00C84DEF" w:rsidRPr="00BA434A">
        <w:rPr>
          <w:lang w:val="en-US"/>
        </w:rPr>
        <w:t xml:space="preserve"> </w:t>
      </w:r>
      <w:r w:rsidR="00652702">
        <w:rPr>
          <w:lang w:val="en-US"/>
        </w:rPr>
        <w:t>from there</w:t>
      </w:r>
      <w:r w:rsidR="00F17F6E" w:rsidRPr="00BA434A">
        <w:rPr>
          <w:lang w:val="en-US"/>
        </w:rPr>
        <w:t xml:space="preserve"> we carry the past and the present inside of ourselves not  by determinism but by  carrying-forward. </w:t>
      </w:r>
      <w:r w:rsidR="003832DC" w:rsidRPr="00BA434A">
        <w:rPr>
          <w:lang w:val="en-US"/>
        </w:rPr>
        <w:t>But lets not just carry th</w:t>
      </w:r>
      <w:r w:rsidR="00652702">
        <w:rPr>
          <w:lang w:val="en-US"/>
        </w:rPr>
        <w:t>e present and the past, but</w:t>
      </w:r>
      <w:r w:rsidR="003832DC" w:rsidRPr="00BA434A">
        <w:rPr>
          <w:lang w:val="en-US"/>
        </w:rPr>
        <w:t xml:space="preserve"> also get out of determinism by untying or carrying forward that which had been stopped and </w:t>
      </w:r>
      <w:r w:rsidR="009301B3" w:rsidRPr="00BA434A">
        <w:rPr>
          <w:lang w:val="en-US"/>
        </w:rPr>
        <w:t>therefore also</w:t>
      </w:r>
      <w:r w:rsidR="003832DC" w:rsidRPr="00BA434A">
        <w:rPr>
          <w:lang w:val="en-US"/>
        </w:rPr>
        <w:t xml:space="preserve"> </w:t>
      </w:r>
      <w:r w:rsidR="00B9072B">
        <w:rPr>
          <w:i/>
          <w:lang w:val="en-US"/>
        </w:rPr>
        <w:t>implying</w:t>
      </w:r>
      <w:r w:rsidR="003832DC" w:rsidRPr="00BA434A">
        <w:rPr>
          <w:i/>
          <w:lang w:val="en-US"/>
        </w:rPr>
        <w:t xml:space="preserve"> </w:t>
      </w:r>
      <w:r w:rsidR="003832DC" w:rsidRPr="00BA434A">
        <w:rPr>
          <w:lang w:val="en-US"/>
        </w:rPr>
        <w:t xml:space="preserve">the future. The </w:t>
      </w:r>
      <w:r w:rsidR="009301B3" w:rsidRPr="00BA434A">
        <w:rPr>
          <w:lang w:val="en-US"/>
        </w:rPr>
        <w:t>philosophy</w:t>
      </w:r>
      <w:r w:rsidR="003832DC" w:rsidRPr="00BA434A">
        <w:rPr>
          <w:lang w:val="en-US"/>
        </w:rPr>
        <w:t xml:space="preserve"> of the Implicit is born from the </w:t>
      </w:r>
      <w:r w:rsidR="009301B3" w:rsidRPr="00BA434A">
        <w:rPr>
          <w:lang w:val="en-US"/>
        </w:rPr>
        <w:t>phenomenon</w:t>
      </w:r>
      <w:r w:rsidR="003832DC" w:rsidRPr="00BA434A">
        <w:rPr>
          <w:lang w:val="en-US"/>
        </w:rPr>
        <w:t xml:space="preserve"> of implication</w:t>
      </w:r>
      <w:r w:rsidR="00FE1F54" w:rsidRPr="00BA434A">
        <w:rPr>
          <w:lang w:val="en-US"/>
        </w:rPr>
        <w:t xml:space="preserve"> in the environment through the </w:t>
      </w:r>
      <w:r w:rsidR="009301B3" w:rsidRPr="00BA434A">
        <w:rPr>
          <w:lang w:val="en-US"/>
        </w:rPr>
        <w:t>occurrence</w:t>
      </w:r>
      <w:r w:rsidR="00FE1F54" w:rsidRPr="00BA434A">
        <w:rPr>
          <w:lang w:val="en-US"/>
        </w:rPr>
        <w:t>, when an event turns into a meaningful or personal experience.</w:t>
      </w:r>
      <w:r w:rsidR="00C84DEF" w:rsidRPr="00BA434A">
        <w:rPr>
          <w:lang w:val="en-US"/>
        </w:rPr>
        <w:t xml:space="preserve"> </w:t>
      </w:r>
    </w:p>
    <w:p w14:paraId="60D80F1A" w14:textId="77777777" w:rsidR="004C7F8F" w:rsidRPr="00BA434A" w:rsidRDefault="004C7F8F" w:rsidP="00CE28A2">
      <w:pPr>
        <w:jc w:val="both"/>
        <w:rPr>
          <w:lang w:val="en-US"/>
        </w:rPr>
      </w:pPr>
    </w:p>
    <w:p w14:paraId="5BC836B4" w14:textId="0691CA37" w:rsidR="00C84DEF" w:rsidRPr="00BA434A" w:rsidRDefault="000B02D5" w:rsidP="00CE28A2">
      <w:pPr>
        <w:jc w:val="both"/>
        <w:rPr>
          <w:lang w:val="en-US"/>
        </w:rPr>
      </w:pPr>
      <w:r w:rsidRPr="00BA434A">
        <w:rPr>
          <w:lang w:val="en-US"/>
        </w:rPr>
        <w:t xml:space="preserve">Through </w:t>
      </w:r>
      <w:r w:rsidR="00B9072B">
        <w:rPr>
          <w:lang w:val="en-US"/>
        </w:rPr>
        <w:t xml:space="preserve">what </w:t>
      </w:r>
      <w:proofErr w:type="spellStart"/>
      <w:r w:rsidR="00B9072B">
        <w:rPr>
          <w:lang w:val="en-US"/>
        </w:rPr>
        <w:t>Gendlin</w:t>
      </w:r>
      <w:proofErr w:type="spellEnd"/>
      <w:r w:rsidR="00B9072B">
        <w:rPr>
          <w:lang w:val="en-US"/>
        </w:rPr>
        <w:t xml:space="preserve"> names </w:t>
      </w:r>
      <w:r w:rsidR="00652702">
        <w:rPr>
          <w:i/>
          <w:lang w:val="en-US"/>
        </w:rPr>
        <w:t>occurring</w:t>
      </w:r>
      <w:r w:rsidRPr="00BA434A">
        <w:rPr>
          <w:lang w:val="en-US"/>
        </w:rPr>
        <w:t>, we can understand what ha</w:t>
      </w:r>
      <w:r w:rsidR="00652702">
        <w:rPr>
          <w:lang w:val="en-US"/>
        </w:rPr>
        <w:t>ppens to us and what no longer w</w:t>
      </w:r>
      <w:r w:rsidRPr="00BA434A">
        <w:rPr>
          <w:lang w:val="en-US"/>
        </w:rPr>
        <w:t>ork</w:t>
      </w:r>
      <w:r w:rsidR="009301B3">
        <w:rPr>
          <w:lang w:val="en-US"/>
        </w:rPr>
        <w:t xml:space="preserve">s for us. Nevertheless, what is </w:t>
      </w:r>
      <w:r w:rsidRPr="00BA434A">
        <w:rPr>
          <w:lang w:val="en-US"/>
        </w:rPr>
        <w:t xml:space="preserve">ours is </w:t>
      </w:r>
      <w:r w:rsidR="00B9072B">
        <w:rPr>
          <w:lang w:val="en-US"/>
        </w:rPr>
        <w:t>occurring</w:t>
      </w:r>
      <w:r w:rsidRPr="00BA434A">
        <w:rPr>
          <w:lang w:val="en-US"/>
        </w:rPr>
        <w:t xml:space="preserve">, implying our </w:t>
      </w:r>
      <w:r w:rsidR="009301B3" w:rsidRPr="00BA434A">
        <w:rPr>
          <w:lang w:val="en-US"/>
        </w:rPr>
        <w:t>existence</w:t>
      </w:r>
      <w:r w:rsidRPr="00BA434A">
        <w:rPr>
          <w:lang w:val="en-US"/>
        </w:rPr>
        <w:t xml:space="preserve"> through life in the </w:t>
      </w:r>
      <w:r w:rsidR="009301B3" w:rsidRPr="00BA434A">
        <w:rPr>
          <w:lang w:val="en-US"/>
        </w:rPr>
        <w:t>possible</w:t>
      </w:r>
      <w:r w:rsidR="005400B0" w:rsidRPr="00BA434A">
        <w:rPr>
          <w:lang w:val="en-US"/>
        </w:rPr>
        <w:t xml:space="preserve"> trajectory of individuation</w:t>
      </w:r>
      <w:r w:rsidRPr="00BA434A">
        <w:rPr>
          <w:lang w:val="en-US"/>
        </w:rPr>
        <w:t xml:space="preserve"> and</w:t>
      </w:r>
      <w:r w:rsidR="005400B0" w:rsidRPr="00BA434A">
        <w:rPr>
          <w:lang w:val="en-US"/>
        </w:rPr>
        <w:t xml:space="preserve"> as event</w:t>
      </w:r>
      <w:r w:rsidR="00652702">
        <w:rPr>
          <w:lang w:val="en-US"/>
        </w:rPr>
        <w:t>s</w:t>
      </w:r>
      <w:r w:rsidR="005400B0" w:rsidRPr="00BA434A">
        <w:rPr>
          <w:lang w:val="en-US"/>
        </w:rPr>
        <w:t xml:space="preserve"> turn meaningful to our authentic trajectory. The Theory of </w:t>
      </w:r>
      <w:r w:rsidR="005400B0" w:rsidRPr="00BA434A">
        <w:rPr>
          <w:i/>
          <w:lang w:val="en-US"/>
        </w:rPr>
        <w:t xml:space="preserve">experiencing </w:t>
      </w:r>
      <w:r w:rsidR="005400B0" w:rsidRPr="00BA434A">
        <w:rPr>
          <w:lang w:val="en-US"/>
        </w:rPr>
        <w:t xml:space="preserve">was the first foundation of the Implicit, key concept of the new model, that in </w:t>
      </w:r>
      <w:r w:rsidR="009301B3" w:rsidRPr="00BA434A">
        <w:rPr>
          <w:lang w:val="en-US"/>
        </w:rPr>
        <w:t>forty</w:t>
      </w:r>
      <w:r w:rsidR="005400B0" w:rsidRPr="00BA434A">
        <w:rPr>
          <w:lang w:val="en-US"/>
        </w:rPr>
        <w:t xml:space="preserve"> years our </w:t>
      </w:r>
      <w:r w:rsidR="009301B3" w:rsidRPr="00BA434A">
        <w:rPr>
          <w:lang w:val="en-US"/>
        </w:rPr>
        <w:t>author</w:t>
      </w:r>
      <w:r w:rsidR="00652702">
        <w:rPr>
          <w:lang w:val="en-US"/>
        </w:rPr>
        <w:t xml:space="preserve"> reformulates</w:t>
      </w:r>
      <w:r w:rsidR="005400B0" w:rsidRPr="00BA434A">
        <w:rPr>
          <w:lang w:val="en-US"/>
        </w:rPr>
        <w:t>, similar to</w:t>
      </w:r>
      <w:r w:rsidR="00D01260" w:rsidRPr="00BA434A">
        <w:rPr>
          <w:lang w:val="en-US"/>
        </w:rPr>
        <w:t xml:space="preserve"> the </w:t>
      </w:r>
      <w:proofErr w:type="spellStart"/>
      <w:r w:rsidR="00D01260" w:rsidRPr="00BA434A">
        <w:rPr>
          <w:lang w:val="en-US"/>
        </w:rPr>
        <w:t>heideggerian</w:t>
      </w:r>
      <w:proofErr w:type="spellEnd"/>
      <w:r w:rsidR="005400B0" w:rsidRPr="00BA434A">
        <w:rPr>
          <w:lang w:val="en-US"/>
        </w:rPr>
        <w:t xml:space="preserve"> Being and Time</w:t>
      </w:r>
      <w:r w:rsidR="00D01260" w:rsidRPr="00BA434A">
        <w:rPr>
          <w:lang w:val="en-US"/>
        </w:rPr>
        <w:t xml:space="preserve">, producing a strictly human form of evolving </w:t>
      </w:r>
      <w:r w:rsidR="009301B3" w:rsidRPr="00BA434A">
        <w:rPr>
          <w:lang w:val="en-US"/>
        </w:rPr>
        <w:t>ontologically</w:t>
      </w:r>
      <w:r w:rsidR="00D01260" w:rsidRPr="00BA434A">
        <w:rPr>
          <w:lang w:val="en-US"/>
        </w:rPr>
        <w:t xml:space="preserve">: the intricate concepts of implying and happening are now being </w:t>
      </w:r>
      <w:r w:rsidR="009301B3" w:rsidRPr="00BA434A">
        <w:rPr>
          <w:lang w:val="en-US"/>
        </w:rPr>
        <w:t>developed</w:t>
      </w:r>
      <w:r w:rsidR="00D01260" w:rsidRPr="00BA434A">
        <w:rPr>
          <w:lang w:val="en-US"/>
        </w:rPr>
        <w:t xml:space="preserve"> in A Process Model with an enlightened originality. </w:t>
      </w:r>
      <w:r w:rsidRPr="00BA434A">
        <w:rPr>
          <w:lang w:val="en-US"/>
        </w:rPr>
        <w:t xml:space="preserve"> </w:t>
      </w:r>
    </w:p>
    <w:p w14:paraId="2AE78490" w14:textId="77777777" w:rsidR="00C84DEF" w:rsidRPr="00BA434A" w:rsidRDefault="00C84DEF" w:rsidP="00CE28A2">
      <w:pPr>
        <w:jc w:val="both"/>
        <w:rPr>
          <w:lang w:val="en-US"/>
        </w:rPr>
      </w:pPr>
    </w:p>
    <w:p w14:paraId="0ED554BE" w14:textId="77777777" w:rsidR="00C84DEF" w:rsidRPr="00BA434A" w:rsidRDefault="00C84DEF" w:rsidP="00CE28A2">
      <w:pPr>
        <w:jc w:val="both"/>
        <w:rPr>
          <w:b/>
          <w:lang w:val="en-US"/>
        </w:rPr>
      </w:pPr>
    </w:p>
    <w:p w14:paraId="2920BAFE" w14:textId="09E584D4" w:rsidR="00C84DEF" w:rsidRPr="00BA434A" w:rsidRDefault="00D01260" w:rsidP="00CE28A2">
      <w:pPr>
        <w:jc w:val="both"/>
        <w:rPr>
          <w:b/>
          <w:lang w:val="en-US"/>
        </w:rPr>
      </w:pPr>
      <w:r w:rsidRPr="00BA434A">
        <w:rPr>
          <w:b/>
          <w:lang w:val="en-US"/>
        </w:rPr>
        <w:t>Carrying Forward</w:t>
      </w:r>
    </w:p>
    <w:p w14:paraId="67B25E10" w14:textId="77777777" w:rsidR="004C7F8F" w:rsidRPr="00BA434A" w:rsidRDefault="004C7F8F" w:rsidP="00CE28A2">
      <w:pPr>
        <w:jc w:val="both"/>
        <w:rPr>
          <w:b/>
          <w:lang w:val="en-US"/>
        </w:rPr>
      </w:pPr>
    </w:p>
    <w:p w14:paraId="40CF8A11" w14:textId="77777777" w:rsidR="004645D0" w:rsidRPr="00BA434A" w:rsidRDefault="004645D0" w:rsidP="00CE28A2">
      <w:pPr>
        <w:jc w:val="both"/>
        <w:rPr>
          <w:lang w:val="en-US"/>
        </w:rPr>
      </w:pPr>
    </w:p>
    <w:p w14:paraId="31D61120" w14:textId="25439FF0" w:rsidR="00B6698E" w:rsidRPr="009301B3" w:rsidRDefault="00D01260" w:rsidP="009301B3">
      <w:pPr>
        <w:ind w:left="708" w:hanging="708"/>
        <w:jc w:val="both"/>
        <w:rPr>
          <w:lang w:val="en-US"/>
        </w:rPr>
      </w:pPr>
      <w:proofErr w:type="spellStart"/>
      <w:r w:rsidRPr="00BA434A">
        <w:rPr>
          <w:lang w:val="en-US"/>
        </w:rPr>
        <w:t>Gendlin</w:t>
      </w:r>
      <w:proofErr w:type="spellEnd"/>
      <w:r w:rsidRPr="00BA434A">
        <w:rPr>
          <w:lang w:val="en-US"/>
        </w:rPr>
        <w:t xml:space="preserve"> turns to the invention of terms that put a spotlight on the new </w:t>
      </w:r>
      <w:r w:rsidR="009301B3" w:rsidRPr="00BA434A">
        <w:rPr>
          <w:lang w:val="en-US"/>
        </w:rPr>
        <w:t>phenomenon</w:t>
      </w:r>
      <w:r w:rsidRPr="00BA434A">
        <w:rPr>
          <w:lang w:val="en-US"/>
        </w:rPr>
        <w:t xml:space="preserve"> to </w:t>
      </w:r>
      <w:r w:rsidR="009301B3" w:rsidRPr="00BA434A">
        <w:rPr>
          <w:lang w:val="en-US"/>
        </w:rPr>
        <w:t>which he</w:t>
      </w:r>
      <w:r w:rsidRPr="00BA434A">
        <w:rPr>
          <w:lang w:val="en-US"/>
        </w:rPr>
        <w:t xml:space="preserve"> hints at: one of the </w:t>
      </w:r>
      <w:r w:rsidRPr="00BA434A">
        <w:rPr>
          <w:i/>
          <w:lang w:val="en-US"/>
        </w:rPr>
        <w:t xml:space="preserve">concept-phenomenon, </w:t>
      </w:r>
      <w:r w:rsidRPr="00BA434A">
        <w:rPr>
          <w:lang w:val="en-US"/>
        </w:rPr>
        <w:t xml:space="preserve">as I will call them from now on, is </w:t>
      </w:r>
      <w:r w:rsidRPr="00BA434A">
        <w:rPr>
          <w:i/>
          <w:lang w:val="en-US"/>
        </w:rPr>
        <w:t xml:space="preserve">carrying forward. </w:t>
      </w:r>
      <w:r w:rsidR="00976BAB" w:rsidRPr="00BA434A">
        <w:rPr>
          <w:lang w:val="en-US"/>
        </w:rPr>
        <w:t xml:space="preserve">Its origin stems through the </w:t>
      </w:r>
      <w:proofErr w:type="spellStart"/>
      <w:r w:rsidR="00976BAB" w:rsidRPr="00BA434A">
        <w:rPr>
          <w:lang w:val="en-US"/>
        </w:rPr>
        <w:t>rogerian</w:t>
      </w:r>
      <w:proofErr w:type="spellEnd"/>
      <w:r w:rsidR="00976BAB" w:rsidRPr="00BA434A">
        <w:rPr>
          <w:lang w:val="en-US"/>
        </w:rPr>
        <w:t xml:space="preserve"> term </w:t>
      </w:r>
      <w:r w:rsidR="00976BAB" w:rsidRPr="00BA434A">
        <w:rPr>
          <w:i/>
          <w:lang w:val="en-US"/>
        </w:rPr>
        <w:t xml:space="preserve">actualizing tendency, </w:t>
      </w:r>
      <w:r w:rsidR="00976BAB" w:rsidRPr="00BA434A">
        <w:rPr>
          <w:lang w:val="en-US"/>
        </w:rPr>
        <w:t xml:space="preserve">as a universal energy that every organism </w:t>
      </w:r>
      <w:r w:rsidR="009301B3" w:rsidRPr="00BA434A">
        <w:rPr>
          <w:lang w:val="en-US"/>
        </w:rPr>
        <w:t>possesses</w:t>
      </w:r>
      <w:r w:rsidR="00976BAB" w:rsidRPr="00BA434A">
        <w:rPr>
          <w:lang w:val="en-US"/>
        </w:rPr>
        <w:t xml:space="preserve"> to expand itself toward growth that is given to it as a genetic energy. </w:t>
      </w:r>
      <w:r w:rsidR="000536A3" w:rsidRPr="00BA434A">
        <w:rPr>
          <w:lang w:val="en-US"/>
        </w:rPr>
        <w:t xml:space="preserve">However, </w:t>
      </w:r>
      <w:proofErr w:type="spellStart"/>
      <w:r w:rsidR="000536A3" w:rsidRPr="00BA434A">
        <w:rPr>
          <w:lang w:val="en-US"/>
        </w:rPr>
        <w:t>Gendlin</w:t>
      </w:r>
      <w:proofErr w:type="spellEnd"/>
      <w:r w:rsidR="000536A3" w:rsidRPr="00BA434A">
        <w:rPr>
          <w:lang w:val="en-US"/>
        </w:rPr>
        <w:t xml:space="preserve"> goes straight to and without trepidation to the </w:t>
      </w:r>
      <w:r w:rsidR="009301B3" w:rsidRPr="00BA434A">
        <w:rPr>
          <w:lang w:val="en-US"/>
        </w:rPr>
        <w:t>micro cosmos</w:t>
      </w:r>
      <w:r w:rsidR="000536A3" w:rsidRPr="00BA434A">
        <w:rPr>
          <w:lang w:val="en-US"/>
        </w:rPr>
        <w:t xml:space="preserve">, meaning, what happens inside of people, and that we have deemed </w:t>
      </w:r>
      <w:r w:rsidR="009301B3" w:rsidRPr="00BA434A">
        <w:rPr>
          <w:lang w:val="en-US"/>
        </w:rPr>
        <w:t>convenient</w:t>
      </w:r>
      <w:r w:rsidR="000536A3" w:rsidRPr="00BA434A">
        <w:rPr>
          <w:lang w:val="en-US"/>
        </w:rPr>
        <w:t xml:space="preserve"> to differentiate it as the experiential Wheel; this Wheel is different to the Process of Focusing, whose stages we described as a micro process named by </w:t>
      </w:r>
      <w:proofErr w:type="spellStart"/>
      <w:r w:rsidR="000536A3" w:rsidRPr="00BA434A">
        <w:rPr>
          <w:lang w:val="en-US"/>
        </w:rPr>
        <w:t>Gendlin</w:t>
      </w:r>
      <w:proofErr w:type="spellEnd"/>
      <w:r w:rsidR="000536A3" w:rsidRPr="00BA434A">
        <w:rPr>
          <w:lang w:val="en-US"/>
        </w:rPr>
        <w:t xml:space="preserve"> as </w:t>
      </w:r>
      <w:r w:rsidR="000536A3" w:rsidRPr="00BA434A">
        <w:rPr>
          <w:i/>
          <w:lang w:val="en-US"/>
        </w:rPr>
        <w:t xml:space="preserve">focusing </w:t>
      </w:r>
      <w:r w:rsidR="00C84DEF" w:rsidRPr="00BA434A">
        <w:rPr>
          <w:lang w:val="en-US"/>
        </w:rPr>
        <w:t xml:space="preserve"> (</w:t>
      </w:r>
      <w:proofErr w:type="spellStart"/>
      <w:r w:rsidR="004645D0" w:rsidRPr="00BA434A">
        <w:rPr>
          <w:lang w:val="en-US"/>
        </w:rPr>
        <w:t>Gendlin</w:t>
      </w:r>
      <w:proofErr w:type="spellEnd"/>
      <w:r w:rsidR="004645D0" w:rsidRPr="00BA434A">
        <w:rPr>
          <w:lang w:val="en-US"/>
        </w:rPr>
        <w:t xml:space="preserve">, </w:t>
      </w:r>
      <w:r w:rsidR="00C84DEF" w:rsidRPr="00BA434A">
        <w:rPr>
          <w:lang w:val="en-US"/>
        </w:rPr>
        <w:t>1964)</w:t>
      </w:r>
      <w:r w:rsidR="004645D0" w:rsidRPr="00BA434A">
        <w:rPr>
          <w:rStyle w:val="Refdenotaalpie"/>
          <w:lang w:val="en-US"/>
        </w:rPr>
        <w:footnoteReference w:id="11"/>
      </w:r>
      <w:r w:rsidR="00C84DEF" w:rsidRPr="00BA434A">
        <w:rPr>
          <w:lang w:val="en-US"/>
        </w:rPr>
        <w:t xml:space="preserve">, </w:t>
      </w:r>
      <w:r w:rsidR="000536A3" w:rsidRPr="00BA434A">
        <w:rPr>
          <w:lang w:val="en-US"/>
        </w:rPr>
        <w:t xml:space="preserve">that is to </w:t>
      </w:r>
      <w:r w:rsidR="009301B3" w:rsidRPr="00BA434A">
        <w:rPr>
          <w:lang w:val="en-US"/>
        </w:rPr>
        <w:t>say the</w:t>
      </w:r>
      <w:r w:rsidR="000536A3" w:rsidRPr="00BA434A">
        <w:rPr>
          <w:lang w:val="en-US"/>
        </w:rPr>
        <w:t xml:space="preserve"> stages where chang</w:t>
      </w:r>
      <w:r w:rsidR="00C84DEF" w:rsidRPr="00BA434A">
        <w:rPr>
          <w:lang w:val="en-US"/>
        </w:rPr>
        <w:t>e</w:t>
      </w:r>
      <w:r w:rsidR="000536A3" w:rsidRPr="00BA434A">
        <w:rPr>
          <w:lang w:val="en-US"/>
        </w:rPr>
        <w:t xml:space="preserve"> occur</w:t>
      </w:r>
      <w:r w:rsidR="00C84DEF" w:rsidRPr="00BA434A">
        <w:rPr>
          <w:lang w:val="en-US"/>
        </w:rPr>
        <w:t>s</w:t>
      </w:r>
      <w:r w:rsidR="000536A3" w:rsidRPr="00BA434A">
        <w:rPr>
          <w:lang w:val="en-US"/>
        </w:rPr>
        <w:t xml:space="preserve">, described in four stages that our </w:t>
      </w:r>
      <w:r w:rsidR="009301B3" w:rsidRPr="00BA434A">
        <w:rPr>
          <w:lang w:val="en-US"/>
        </w:rPr>
        <w:t>author</w:t>
      </w:r>
      <w:r w:rsidR="000536A3" w:rsidRPr="00BA434A">
        <w:rPr>
          <w:lang w:val="en-US"/>
        </w:rPr>
        <w:t xml:space="preserve"> also has didactically named as </w:t>
      </w:r>
      <w:r w:rsidR="000536A3" w:rsidRPr="00BA434A">
        <w:rPr>
          <w:i/>
          <w:lang w:val="en-US"/>
        </w:rPr>
        <w:t>the experiential Wheel.</w:t>
      </w:r>
      <w:r w:rsidR="000536A3" w:rsidRPr="00BA434A">
        <w:rPr>
          <w:lang w:val="en-US"/>
        </w:rPr>
        <w:t xml:space="preserve"> This Wheel would be </w:t>
      </w:r>
      <w:r w:rsidR="009301B3">
        <w:rPr>
          <w:lang w:val="en-US"/>
        </w:rPr>
        <w:t>comprised of a Direct Refere</w:t>
      </w:r>
      <w:r w:rsidR="00474394">
        <w:rPr>
          <w:lang w:val="en-US"/>
        </w:rPr>
        <w:t xml:space="preserve">nce, an Unfolding, a </w:t>
      </w:r>
      <w:r w:rsidR="00B6698E" w:rsidRPr="00BA434A">
        <w:rPr>
          <w:lang w:val="en-US"/>
        </w:rPr>
        <w:t>Global</w:t>
      </w:r>
      <w:r w:rsidR="00474394">
        <w:rPr>
          <w:lang w:val="en-US"/>
        </w:rPr>
        <w:t xml:space="preserve"> Application and that by finalizing its first round, would get to a Referent Movement. </w:t>
      </w:r>
      <w:r w:rsidR="003D6168" w:rsidRPr="00BA434A">
        <w:rPr>
          <w:lang w:val="en-US"/>
        </w:rPr>
        <w:t xml:space="preserve">Now then, this Wheel begins to move thanks to the motion of carrying forward, being the body’s own energy, having it to construct meaning. To distinguish it with Focusing, I have personally named this WHEEL in </w:t>
      </w:r>
      <w:r w:rsidR="00D44819" w:rsidRPr="00BA434A">
        <w:rPr>
          <w:lang w:val="en-US"/>
        </w:rPr>
        <w:t>Spanish</w:t>
      </w:r>
      <w:r w:rsidR="003D6168" w:rsidRPr="00BA434A">
        <w:rPr>
          <w:lang w:val="en-US"/>
        </w:rPr>
        <w:t xml:space="preserve"> </w:t>
      </w:r>
      <w:r w:rsidR="00C84DEF" w:rsidRPr="00BA434A">
        <w:rPr>
          <w:lang w:val="en-US"/>
        </w:rPr>
        <w:t xml:space="preserve">la </w:t>
      </w:r>
      <w:proofErr w:type="spellStart"/>
      <w:r w:rsidR="00C84DEF" w:rsidRPr="00BA434A">
        <w:rPr>
          <w:i/>
          <w:lang w:val="en-US"/>
        </w:rPr>
        <w:t>unidad</w:t>
      </w:r>
      <w:proofErr w:type="spellEnd"/>
      <w:r w:rsidR="00C84DEF" w:rsidRPr="00BA434A">
        <w:rPr>
          <w:i/>
          <w:lang w:val="en-US"/>
        </w:rPr>
        <w:t xml:space="preserve"> </w:t>
      </w:r>
      <w:proofErr w:type="spellStart"/>
      <w:r w:rsidR="00C84DEF" w:rsidRPr="00BA434A">
        <w:rPr>
          <w:i/>
          <w:lang w:val="en-US"/>
        </w:rPr>
        <w:t>dialéctica</w:t>
      </w:r>
      <w:proofErr w:type="spellEnd"/>
      <w:r w:rsidR="00C84DEF" w:rsidRPr="00BA434A">
        <w:rPr>
          <w:i/>
          <w:lang w:val="en-US"/>
        </w:rPr>
        <w:t xml:space="preserve"> del </w:t>
      </w:r>
      <w:proofErr w:type="spellStart"/>
      <w:r w:rsidR="00C84DEF" w:rsidRPr="00BA434A">
        <w:rPr>
          <w:i/>
          <w:lang w:val="en-US"/>
        </w:rPr>
        <w:t>cambio</w:t>
      </w:r>
      <w:proofErr w:type="spellEnd"/>
      <w:r w:rsidR="003D6168" w:rsidRPr="00BA434A">
        <w:rPr>
          <w:lang w:val="en-US"/>
        </w:rPr>
        <w:t xml:space="preserve"> (UDC), (</w:t>
      </w:r>
      <w:r w:rsidR="003D6168" w:rsidRPr="00BA434A">
        <w:rPr>
          <w:i/>
          <w:lang w:val="en-US"/>
        </w:rPr>
        <w:t>Dialectic Unit of Change, DUC).</w:t>
      </w:r>
      <w:r w:rsidR="00C84DEF" w:rsidRPr="00BA434A">
        <w:rPr>
          <w:lang w:val="en-US"/>
        </w:rPr>
        <w:t xml:space="preserve"> </w:t>
      </w:r>
    </w:p>
    <w:p w14:paraId="7C5BCFEA" w14:textId="77777777" w:rsidR="004C7F8F" w:rsidRPr="00BA434A" w:rsidRDefault="004C7F8F" w:rsidP="00CE28A2">
      <w:pPr>
        <w:ind w:left="708" w:hanging="708"/>
        <w:jc w:val="both"/>
        <w:rPr>
          <w:lang w:val="en-US"/>
        </w:rPr>
      </w:pPr>
    </w:p>
    <w:p w14:paraId="6944354C" w14:textId="77777777" w:rsidR="00786362" w:rsidRPr="00BA434A" w:rsidRDefault="00786362" w:rsidP="00CE28A2">
      <w:pPr>
        <w:ind w:left="708" w:hanging="708"/>
        <w:jc w:val="both"/>
        <w:rPr>
          <w:lang w:val="en-US"/>
        </w:rPr>
      </w:pPr>
    </w:p>
    <w:p w14:paraId="3D481995" w14:textId="3B52BD21" w:rsidR="00C84DEF" w:rsidRPr="00BA434A" w:rsidRDefault="003D6168" w:rsidP="007F5BD5">
      <w:pPr>
        <w:ind w:left="708" w:hanging="708"/>
        <w:jc w:val="both"/>
        <w:rPr>
          <w:lang w:val="en-US"/>
        </w:rPr>
      </w:pPr>
      <w:r w:rsidRPr="00BA434A">
        <w:rPr>
          <w:lang w:val="en-US"/>
        </w:rPr>
        <w:t xml:space="preserve">Carrying forward is the power of becoming, that with which when we have made contact with the implicit meaning of what we are experiencing, then </w:t>
      </w:r>
      <w:r w:rsidR="009301B3" w:rsidRPr="00BA434A">
        <w:rPr>
          <w:lang w:val="en-US"/>
        </w:rPr>
        <w:t>auto exploration</w:t>
      </w:r>
      <w:r w:rsidR="00652702">
        <w:rPr>
          <w:lang w:val="en-US"/>
        </w:rPr>
        <w:t xml:space="preserve"> is lit and we</w:t>
      </w:r>
      <w:r w:rsidRPr="00BA434A">
        <w:rPr>
          <w:lang w:val="en-US"/>
        </w:rPr>
        <w:t xml:space="preserve"> have total </w:t>
      </w:r>
      <w:r w:rsidR="009301B3" w:rsidRPr="00BA434A">
        <w:rPr>
          <w:lang w:val="en-US"/>
        </w:rPr>
        <w:t>connection</w:t>
      </w:r>
      <w:r w:rsidRPr="00BA434A">
        <w:rPr>
          <w:lang w:val="en-US"/>
        </w:rPr>
        <w:t xml:space="preserve"> with the process of change that we are living. I would venture to confirm that carrying forward might be one of </w:t>
      </w:r>
      <w:proofErr w:type="spellStart"/>
      <w:r w:rsidR="009301B3" w:rsidRPr="00BA434A">
        <w:rPr>
          <w:lang w:val="en-US"/>
        </w:rPr>
        <w:t>Gendlin’s</w:t>
      </w:r>
      <w:proofErr w:type="spellEnd"/>
      <w:r w:rsidR="009301B3" w:rsidRPr="00BA434A">
        <w:rPr>
          <w:lang w:val="en-US"/>
        </w:rPr>
        <w:t xml:space="preserve"> major</w:t>
      </w:r>
      <w:r w:rsidRPr="00BA434A">
        <w:rPr>
          <w:lang w:val="en-US"/>
        </w:rPr>
        <w:t xml:space="preserve"> conceptual contributions to understand the phenomenon of therapeutic and personal change, the construction of meaning, as a </w:t>
      </w:r>
      <w:r w:rsidR="009301B3" w:rsidRPr="00BA434A">
        <w:rPr>
          <w:lang w:val="en-US"/>
        </w:rPr>
        <w:t>auto production</w:t>
      </w:r>
      <w:r w:rsidRPr="00BA434A">
        <w:rPr>
          <w:lang w:val="en-US"/>
        </w:rPr>
        <w:t xml:space="preserve"> that comes from the BEING in his abode, in his own signifying body</w:t>
      </w:r>
      <w:r w:rsidR="009301B3" w:rsidRPr="00BA434A">
        <w:rPr>
          <w:lang w:val="en-US"/>
        </w:rPr>
        <w:t>, of</w:t>
      </w:r>
      <w:r w:rsidRPr="00BA434A">
        <w:rPr>
          <w:lang w:val="en-US"/>
        </w:rPr>
        <w:t xml:space="preserve"> a human being who develops his </w:t>
      </w:r>
      <w:r w:rsidRPr="00BA434A">
        <w:rPr>
          <w:i/>
          <w:lang w:val="en-US"/>
        </w:rPr>
        <w:t xml:space="preserve">world Project </w:t>
      </w:r>
      <w:r w:rsidRPr="00BA434A">
        <w:rPr>
          <w:lang w:val="en-US"/>
        </w:rPr>
        <w:t xml:space="preserve">(Heidegger), who is constructing </w:t>
      </w:r>
      <w:r w:rsidRPr="00BA434A">
        <w:rPr>
          <w:i/>
          <w:lang w:val="en-US"/>
        </w:rPr>
        <w:t xml:space="preserve">that </w:t>
      </w:r>
      <w:r w:rsidR="009301B3" w:rsidRPr="00BA434A">
        <w:rPr>
          <w:i/>
          <w:lang w:val="en-US"/>
        </w:rPr>
        <w:t>promises</w:t>
      </w:r>
      <w:r w:rsidRPr="00BA434A">
        <w:rPr>
          <w:i/>
          <w:lang w:val="en-US"/>
        </w:rPr>
        <w:t xml:space="preserve"> that every man is </w:t>
      </w:r>
      <w:r w:rsidRPr="00BA434A">
        <w:rPr>
          <w:lang w:val="en-US"/>
        </w:rPr>
        <w:t xml:space="preserve">(Nietzsche), through the conquest of </w:t>
      </w:r>
      <w:r w:rsidR="009301B3" w:rsidRPr="00BA434A">
        <w:rPr>
          <w:lang w:val="en-US"/>
        </w:rPr>
        <w:t>authenticity</w:t>
      </w:r>
      <w:r w:rsidRPr="00BA434A">
        <w:rPr>
          <w:lang w:val="en-US"/>
        </w:rPr>
        <w:t xml:space="preserve"> itself and personal experience itself. The </w:t>
      </w:r>
      <w:r w:rsidR="009301B3" w:rsidRPr="00BA434A">
        <w:rPr>
          <w:lang w:val="en-US"/>
        </w:rPr>
        <w:t>process of symbolizing is making the person</w:t>
      </w:r>
      <w:r w:rsidRPr="00BA434A">
        <w:rPr>
          <w:lang w:val="en-US"/>
        </w:rPr>
        <w:t xml:space="preserve"> </w:t>
      </w:r>
      <w:r w:rsidR="000248CA" w:rsidRPr="00BA434A">
        <w:rPr>
          <w:lang w:val="en-US"/>
        </w:rPr>
        <w:t xml:space="preserve">and </w:t>
      </w:r>
      <w:r w:rsidR="009301B3" w:rsidRPr="00BA434A">
        <w:rPr>
          <w:lang w:val="en-US"/>
        </w:rPr>
        <w:t>experiencing something that originates from this enigmatic being that constructs itself</w:t>
      </w:r>
      <w:r w:rsidR="009301B3">
        <w:rPr>
          <w:lang w:val="en-US"/>
        </w:rPr>
        <w:t>,</w:t>
      </w:r>
      <w:r w:rsidR="009301B3" w:rsidRPr="00BA434A">
        <w:rPr>
          <w:lang w:val="en-US"/>
        </w:rPr>
        <w:t xml:space="preserve"> makes a person</w:t>
      </w:r>
      <w:r w:rsidR="000248CA" w:rsidRPr="00BA434A">
        <w:rPr>
          <w:lang w:val="en-US"/>
        </w:rPr>
        <w:t xml:space="preserve">. Personally I have come to a new understanding of this carrying forward concept only after practicing for thirty years Experiential Psychotherapy, key concept of the </w:t>
      </w:r>
      <w:proofErr w:type="spellStart"/>
      <w:r w:rsidR="000248CA" w:rsidRPr="00BA434A">
        <w:rPr>
          <w:lang w:val="en-US"/>
        </w:rPr>
        <w:t>gendlinian</w:t>
      </w:r>
      <w:proofErr w:type="spellEnd"/>
      <w:r w:rsidR="000248CA" w:rsidRPr="00BA434A">
        <w:rPr>
          <w:lang w:val="en-US"/>
        </w:rPr>
        <w:t xml:space="preserve"> puzzle, because it allows understanding why the client’s person does not need external motivation to start to move into symbolizing internally, nor does the person need external interpretati</w:t>
      </w:r>
      <w:r w:rsidR="00474394">
        <w:rPr>
          <w:lang w:val="en-US"/>
        </w:rPr>
        <w:t>ons that explain his development</w:t>
      </w:r>
      <w:r w:rsidR="000248CA" w:rsidRPr="00BA434A">
        <w:rPr>
          <w:lang w:val="en-US"/>
        </w:rPr>
        <w:t>, but that by following its own experiential foot pri</w:t>
      </w:r>
      <w:r w:rsidR="009301B3">
        <w:rPr>
          <w:lang w:val="en-US"/>
        </w:rPr>
        <w:t>nt, the client solely</w:t>
      </w:r>
      <w:r w:rsidR="000248CA" w:rsidRPr="00BA434A">
        <w:rPr>
          <w:lang w:val="en-US"/>
        </w:rPr>
        <w:t xml:space="preserve"> requires empathy, </w:t>
      </w:r>
      <w:r w:rsidR="00256B28" w:rsidRPr="00BA434A">
        <w:rPr>
          <w:highlight w:val="yellow"/>
          <w:lang w:val="en-US"/>
        </w:rPr>
        <w:t>(CONCEPTO DE HEDEGEGER COLOCAR; DIVISAR?)</w:t>
      </w:r>
      <w:r w:rsidR="00C84DEF" w:rsidRPr="00BA434A">
        <w:rPr>
          <w:lang w:val="en-US"/>
        </w:rPr>
        <w:t xml:space="preserve"> </w:t>
      </w:r>
      <w:r w:rsidR="00BE53D3" w:rsidRPr="00BA434A">
        <w:rPr>
          <w:lang w:val="en-US"/>
        </w:rPr>
        <w:t xml:space="preserve"> </w:t>
      </w:r>
      <w:r w:rsidR="009301B3" w:rsidRPr="00BA434A">
        <w:rPr>
          <w:lang w:val="en-US"/>
        </w:rPr>
        <w:t>Meaning</w:t>
      </w:r>
      <w:r w:rsidR="00BE53D3" w:rsidRPr="00BA434A">
        <w:rPr>
          <w:lang w:val="en-US"/>
        </w:rPr>
        <w:t xml:space="preserve"> that </w:t>
      </w:r>
      <w:r w:rsidR="009301B3" w:rsidRPr="00BA434A">
        <w:rPr>
          <w:lang w:val="en-US"/>
        </w:rPr>
        <w:t>exceptional</w:t>
      </w:r>
      <w:r w:rsidR="00BE53D3" w:rsidRPr="00BA434A">
        <w:rPr>
          <w:lang w:val="en-US"/>
        </w:rPr>
        <w:t xml:space="preserve"> </w:t>
      </w:r>
      <w:r w:rsidR="009301B3" w:rsidRPr="00BA434A">
        <w:rPr>
          <w:lang w:val="en-US"/>
        </w:rPr>
        <w:t>ability</w:t>
      </w:r>
      <w:r w:rsidR="00BE53D3" w:rsidRPr="00BA434A">
        <w:rPr>
          <w:lang w:val="en-US"/>
        </w:rPr>
        <w:t xml:space="preserve"> of the therapist to resonate the experience through symbols that exactly represent the </w:t>
      </w:r>
      <w:r w:rsidR="009301B3" w:rsidRPr="00BA434A">
        <w:rPr>
          <w:lang w:val="en-US"/>
        </w:rPr>
        <w:t>authentic and</w:t>
      </w:r>
      <w:r w:rsidR="00BE53D3" w:rsidRPr="00BA434A">
        <w:rPr>
          <w:lang w:val="en-US"/>
        </w:rPr>
        <w:t xml:space="preserve"> genuine experience that come from the </w:t>
      </w:r>
      <w:r w:rsidR="009301B3" w:rsidRPr="00BA434A">
        <w:rPr>
          <w:lang w:val="en-US"/>
        </w:rPr>
        <w:t>mystery</w:t>
      </w:r>
      <w:r w:rsidR="00BE53D3" w:rsidRPr="00BA434A">
        <w:rPr>
          <w:lang w:val="en-US"/>
        </w:rPr>
        <w:t xml:space="preserve"> of one’s own being. </w:t>
      </w:r>
      <w:r w:rsidR="009301B3" w:rsidRPr="00BA434A">
        <w:rPr>
          <w:lang w:val="en-US"/>
        </w:rPr>
        <w:t>Carrying</w:t>
      </w:r>
      <w:r w:rsidR="00BE53D3" w:rsidRPr="00BA434A">
        <w:rPr>
          <w:lang w:val="en-US"/>
        </w:rPr>
        <w:t xml:space="preserve"> forward makes it </w:t>
      </w:r>
      <w:r w:rsidR="009301B3" w:rsidRPr="00BA434A">
        <w:rPr>
          <w:lang w:val="en-US"/>
        </w:rPr>
        <w:t>possible</w:t>
      </w:r>
      <w:r w:rsidR="00BE53D3" w:rsidRPr="00BA434A">
        <w:rPr>
          <w:lang w:val="en-US"/>
        </w:rPr>
        <w:t xml:space="preserve"> for empathy to </w:t>
      </w:r>
      <w:r w:rsidR="00BE53D3" w:rsidRPr="00BA434A">
        <w:rPr>
          <w:b/>
          <w:i/>
          <w:lang w:val="en-US"/>
        </w:rPr>
        <w:t xml:space="preserve">miraculously </w:t>
      </w:r>
      <w:r w:rsidR="009301B3" w:rsidRPr="00BA434A">
        <w:rPr>
          <w:b/>
          <w:i/>
          <w:lang w:val="en-US"/>
        </w:rPr>
        <w:t>operate</w:t>
      </w:r>
      <w:r w:rsidR="00BE53D3" w:rsidRPr="00BA434A">
        <w:rPr>
          <w:b/>
          <w:i/>
          <w:lang w:val="en-US"/>
        </w:rPr>
        <w:t xml:space="preserve"> </w:t>
      </w:r>
      <w:r w:rsidR="00BE53D3" w:rsidRPr="00BA434A">
        <w:rPr>
          <w:lang w:val="en-US"/>
        </w:rPr>
        <w:t xml:space="preserve">in the subjectivity of Another that suffers or that experiences anything meaningful, carrying forward allows that </w:t>
      </w:r>
      <w:r w:rsidR="009301B3" w:rsidRPr="00BA434A">
        <w:rPr>
          <w:lang w:val="en-US"/>
        </w:rPr>
        <w:t>pause so</w:t>
      </w:r>
      <w:r w:rsidR="00BE53D3" w:rsidRPr="00BA434A">
        <w:rPr>
          <w:lang w:val="en-US"/>
        </w:rPr>
        <w:t xml:space="preserve"> that it will be authenticity itself that finds its experie</w:t>
      </w:r>
      <w:r w:rsidR="009301B3">
        <w:rPr>
          <w:lang w:val="en-US"/>
        </w:rPr>
        <w:t>ntial channel. But that is not a</w:t>
      </w:r>
      <w:r w:rsidR="00BE53D3" w:rsidRPr="00BA434A">
        <w:rPr>
          <w:lang w:val="en-US"/>
        </w:rPr>
        <w:t>ll, carrying forward, on top of being a universal tendency of organisms in development to reach t</w:t>
      </w:r>
      <w:r w:rsidR="007F5BD5" w:rsidRPr="00BA434A">
        <w:rPr>
          <w:lang w:val="en-US"/>
        </w:rPr>
        <w:t>heir own development, is also an assurance of</w:t>
      </w:r>
      <w:r w:rsidR="009301B3">
        <w:rPr>
          <w:lang w:val="en-US"/>
        </w:rPr>
        <w:t xml:space="preserve"> the being to grow alone with its own symbols and in it</w:t>
      </w:r>
      <w:r w:rsidR="007F5BD5" w:rsidRPr="00BA434A">
        <w:rPr>
          <w:lang w:val="en-US"/>
        </w:rPr>
        <w:t xml:space="preserve">s own direction. Carrying forward is an accurate search of the symbols that </w:t>
      </w:r>
      <w:r w:rsidR="009301B3" w:rsidRPr="00BA434A">
        <w:rPr>
          <w:lang w:val="en-US"/>
        </w:rPr>
        <w:t>underlie</w:t>
      </w:r>
      <w:r w:rsidR="007F5BD5" w:rsidRPr="00BA434A">
        <w:rPr>
          <w:lang w:val="en-US"/>
        </w:rPr>
        <w:t xml:space="preserve"> any </w:t>
      </w:r>
      <w:r w:rsidR="007F5BD5" w:rsidRPr="00BA434A">
        <w:rPr>
          <w:i/>
          <w:lang w:val="en-US"/>
        </w:rPr>
        <w:t xml:space="preserve">individuation </w:t>
      </w:r>
      <w:r w:rsidR="007F5BD5" w:rsidRPr="00BA434A">
        <w:rPr>
          <w:lang w:val="en-US"/>
        </w:rPr>
        <w:t xml:space="preserve">(Jung). Carrying forward would be giving us the possibility of designing authenticity through the direct question to the </w:t>
      </w:r>
      <w:r w:rsidR="007F5BD5" w:rsidRPr="00BA434A">
        <w:rPr>
          <w:i/>
          <w:lang w:val="en-US"/>
        </w:rPr>
        <w:t xml:space="preserve">felt </w:t>
      </w:r>
      <w:r w:rsidR="009301B3" w:rsidRPr="00BA434A">
        <w:rPr>
          <w:i/>
          <w:lang w:val="en-US"/>
        </w:rPr>
        <w:t>meaning,</w:t>
      </w:r>
      <w:r w:rsidR="009301B3" w:rsidRPr="00BA434A">
        <w:rPr>
          <w:lang w:val="en-US"/>
        </w:rPr>
        <w:t xml:space="preserve"> to</w:t>
      </w:r>
      <w:r w:rsidR="007F5BD5" w:rsidRPr="00BA434A">
        <w:rPr>
          <w:lang w:val="en-US"/>
        </w:rPr>
        <w:t xml:space="preserve"> conjugate this </w:t>
      </w:r>
      <w:r w:rsidR="007F5BD5" w:rsidRPr="00BA434A">
        <w:rPr>
          <w:i/>
          <w:lang w:val="en-US"/>
        </w:rPr>
        <w:t xml:space="preserve">new </w:t>
      </w:r>
      <w:r w:rsidR="009301B3" w:rsidRPr="00BA434A">
        <w:rPr>
          <w:i/>
          <w:lang w:val="en-US"/>
        </w:rPr>
        <w:t xml:space="preserve">dialect </w:t>
      </w:r>
      <w:r w:rsidR="009301B3" w:rsidRPr="00BA434A">
        <w:rPr>
          <w:lang w:val="en-US"/>
        </w:rPr>
        <w:t>that</w:t>
      </w:r>
      <w:r w:rsidR="007F5BD5" w:rsidRPr="00BA434A">
        <w:rPr>
          <w:lang w:val="en-US"/>
        </w:rPr>
        <w:t xml:space="preserve"> we are in the universe according to </w:t>
      </w:r>
      <w:r w:rsidR="00C84DEF" w:rsidRPr="00BA434A">
        <w:rPr>
          <w:lang w:val="en-US"/>
        </w:rPr>
        <w:t xml:space="preserve">Sidney </w:t>
      </w:r>
      <w:proofErr w:type="spellStart"/>
      <w:r w:rsidR="00C84DEF" w:rsidRPr="00BA434A">
        <w:rPr>
          <w:lang w:val="en-US"/>
        </w:rPr>
        <w:t>Jourard</w:t>
      </w:r>
      <w:proofErr w:type="spellEnd"/>
      <w:r w:rsidR="009301B3" w:rsidRPr="00BA434A">
        <w:rPr>
          <w:lang w:val="en-US"/>
        </w:rPr>
        <w:t>, carving</w:t>
      </w:r>
      <w:r w:rsidR="007F5BD5" w:rsidRPr="00BA434A">
        <w:rPr>
          <w:lang w:val="en-US"/>
        </w:rPr>
        <w:t xml:space="preserve"> with new symbols and within experience itself thanks to it. </w:t>
      </w:r>
    </w:p>
    <w:p w14:paraId="120A4C1D" w14:textId="77777777" w:rsidR="00C7332C" w:rsidRPr="00BA434A" w:rsidRDefault="00C7332C" w:rsidP="00CE28A2">
      <w:pPr>
        <w:ind w:left="708" w:hanging="708"/>
        <w:jc w:val="both"/>
        <w:rPr>
          <w:lang w:val="en-US"/>
        </w:rPr>
      </w:pPr>
    </w:p>
    <w:p w14:paraId="3016A5FD" w14:textId="54D113C6" w:rsidR="000E2FFF" w:rsidRPr="00BA434A" w:rsidRDefault="007F5BD5" w:rsidP="00CE28A2">
      <w:pPr>
        <w:jc w:val="both"/>
        <w:rPr>
          <w:lang w:val="en-US"/>
        </w:rPr>
      </w:pPr>
      <w:r w:rsidRPr="00BA434A">
        <w:rPr>
          <w:lang w:val="en-US"/>
        </w:rPr>
        <w:t xml:space="preserve">Carrying forward, in contrast to the Word Focusing, is a term mentioned throughout the </w:t>
      </w:r>
      <w:r w:rsidR="009301B3" w:rsidRPr="00BA434A">
        <w:rPr>
          <w:lang w:val="en-US"/>
        </w:rPr>
        <w:t>philosophical</w:t>
      </w:r>
      <w:r w:rsidRPr="00BA434A">
        <w:rPr>
          <w:lang w:val="en-US"/>
        </w:rPr>
        <w:t xml:space="preserve"> </w:t>
      </w:r>
      <w:r w:rsidR="0039003B" w:rsidRPr="00BA434A">
        <w:rPr>
          <w:lang w:val="en-US"/>
        </w:rPr>
        <w:t xml:space="preserve">journey of A Process Model that </w:t>
      </w:r>
      <w:proofErr w:type="spellStart"/>
      <w:r w:rsidR="0039003B" w:rsidRPr="00BA434A">
        <w:rPr>
          <w:lang w:val="en-US"/>
        </w:rPr>
        <w:t>Gendlin</w:t>
      </w:r>
      <w:proofErr w:type="spellEnd"/>
      <w:r w:rsidR="0039003B" w:rsidRPr="00BA434A">
        <w:rPr>
          <w:lang w:val="en-US"/>
        </w:rPr>
        <w:t xml:space="preserve"> makes of 40 thousand years of the hominid evolution of the specie, and of millions of years in which the biological </w:t>
      </w:r>
      <w:r w:rsidR="009301B3" w:rsidRPr="00BA434A">
        <w:rPr>
          <w:lang w:val="en-US"/>
        </w:rPr>
        <w:t>universe</w:t>
      </w:r>
      <w:r w:rsidR="0039003B" w:rsidRPr="00BA434A">
        <w:rPr>
          <w:lang w:val="en-US"/>
        </w:rPr>
        <w:t xml:space="preserve"> has been creating new formulas of empathy and of superior behavior that is now not only the exclusivity of the </w:t>
      </w:r>
      <w:r w:rsidR="00C84DEF" w:rsidRPr="00BA434A">
        <w:rPr>
          <w:i/>
          <w:lang w:val="en-US"/>
        </w:rPr>
        <w:t xml:space="preserve">homo sapiens </w:t>
      </w:r>
      <w:proofErr w:type="spellStart"/>
      <w:r w:rsidR="00C84DEF" w:rsidRPr="00BA434A">
        <w:rPr>
          <w:i/>
          <w:lang w:val="en-US"/>
        </w:rPr>
        <w:t>sapiens</w:t>
      </w:r>
      <w:proofErr w:type="spellEnd"/>
      <w:r w:rsidR="00C84DEF" w:rsidRPr="00BA434A">
        <w:rPr>
          <w:lang w:val="en-US"/>
        </w:rPr>
        <w:t xml:space="preserve">, </w:t>
      </w:r>
      <w:r w:rsidR="0039003B" w:rsidRPr="00BA434A">
        <w:rPr>
          <w:lang w:val="en-US"/>
        </w:rPr>
        <w:t xml:space="preserve">but also the exclusivity of an more vast animal behavior. </w:t>
      </w:r>
    </w:p>
    <w:p w14:paraId="6FEAB040" w14:textId="77777777" w:rsidR="00C7332C" w:rsidRPr="00BA434A" w:rsidRDefault="00C7332C" w:rsidP="00CE28A2">
      <w:pPr>
        <w:jc w:val="both"/>
        <w:rPr>
          <w:lang w:val="en-US"/>
        </w:rPr>
      </w:pPr>
    </w:p>
    <w:p w14:paraId="1978832F" w14:textId="4BA97DAF" w:rsidR="00C84DEF" w:rsidRPr="00BA434A" w:rsidRDefault="0039003B" w:rsidP="00CE28A2">
      <w:pPr>
        <w:jc w:val="both"/>
        <w:rPr>
          <w:lang w:val="en-US"/>
        </w:rPr>
      </w:pPr>
      <w:r w:rsidRPr="00BA434A">
        <w:rPr>
          <w:lang w:val="en-US"/>
        </w:rPr>
        <w:t xml:space="preserve">Carrying forward is an original concept that belongs to </w:t>
      </w:r>
      <w:proofErr w:type="spellStart"/>
      <w:r w:rsidRPr="00BA434A">
        <w:rPr>
          <w:lang w:val="en-US"/>
        </w:rPr>
        <w:t>Gendlin</w:t>
      </w:r>
      <w:proofErr w:type="spellEnd"/>
      <w:r w:rsidRPr="00BA434A">
        <w:rPr>
          <w:lang w:val="en-US"/>
        </w:rPr>
        <w:t xml:space="preserve"> from his book </w:t>
      </w:r>
      <w:r w:rsidR="00C84DEF" w:rsidRPr="00BA434A">
        <w:rPr>
          <w:i/>
          <w:lang w:val="en-US"/>
        </w:rPr>
        <w:t>Experiencing and the creation of Meaning</w:t>
      </w:r>
      <w:r w:rsidR="00C84DEF" w:rsidRPr="00BA434A">
        <w:rPr>
          <w:lang w:val="en-US"/>
        </w:rPr>
        <w:t xml:space="preserve">  </w:t>
      </w:r>
      <w:r w:rsidR="00ED7A2C" w:rsidRPr="00BA434A">
        <w:rPr>
          <w:lang w:val="en-US"/>
        </w:rPr>
        <w:t xml:space="preserve"> and that is </w:t>
      </w:r>
      <w:r w:rsidR="009301B3" w:rsidRPr="00BA434A">
        <w:rPr>
          <w:lang w:val="en-US"/>
        </w:rPr>
        <w:t>embedded</w:t>
      </w:r>
      <w:r w:rsidR="00ED7A2C" w:rsidRPr="00BA434A">
        <w:rPr>
          <w:lang w:val="en-US"/>
        </w:rPr>
        <w:t xml:space="preserve"> in the present with his written work </w:t>
      </w:r>
      <w:r w:rsidR="00ED7A2C" w:rsidRPr="00BA434A">
        <w:rPr>
          <w:b/>
          <w:i/>
          <w:lang w:val="en-US"/>
        </w:rPr>
        <w:t xml:space="preserve">A Process Model. </w:t>
      </w:r>
      <w:r w:rsidR="00ED7A2C" w:rsidRPr="00BA434A">
        <w:rPr>
          <w:lang w:val="en-US"/>
        </w:rPr>
        <w:t xml:space="preserve">Carrying forward is that energy which unties itself when an event finds its empathetic symbol, its accurate symbol that brings it to imply in the body what until the present </w:t>
      </w:r>
      <w:r w:rsidR="009301B3" w:rsidRPr="00BA434A">
        <w:rPr>
          <w:lang w:val="en-US"/>
        </w:rPr>
        <w:t>moment</w:t>
      </w:r>
      <w:r w:rsidR="00ED7A2C" w:rsidRPr="00BA434A">
        <w:rPr>
          <w:lang w:val="en-US"/>
        </w:rPr>
        <w:t xml:space="preserve"> could not signify anything special. </w:t>
      </w:r>
      <w:r w:rsidR="00F9537E" w:rsidRPr="00BA434A">
        <w:rPr>
          <w:lang w:val="en-US"/>
        </w:rPr>
        <w:t xml:space="preserve">That is why when a client says with vehemence: </w:t>
      </w:r>
      <w:r w:rsidR="00F9537E" w:rsidRPr="00BA434A">
        <w:rPr>
          <w:b/>
          <w:i/>
          <w:lang w:val="en-US"/>
        </w:rPr>
        <w:t xml:space="preserve">THAT, that is exactly what is happening to me, that exactly represents what I feel, </w:t>
      </w:r>
      <w:r w:rsidR="00F9537E" w:rsidRPr="00BA434A">
        <w:rPr>
          <w:lang w:val="en-US"/>
        </w:rPr>
        <w:t xml:space="preserve">he </w:t>
      </w:r>
      <w:r w:rsidR="009301B3" w:rsidRPr="00BA434A">
        <w:rPr>
          <w:lang w:val="en-US"/>
        </w:rPr>
        <w:t>cannot but</w:t>
      </w:r>
      <w:r w:rsidR="00F9537E" w:rsidRPr="00BA434A">
        <w:rPr>
          <w:lang w:val="en-US"/>
        </w:rPr>
        <w:t xml:space="preserve"> refer with more </w:t>
      </w:r>
      <w:r w:rsidR="009301B3" w:rsidRPr="00BA434A">
        <w:rPr>
          <w:lang w:val="en-US"/>
        </w:rPr>
        <w:t>vigor</w:t>
      </w:r>
      <w:r w:rsidR="00474394">
        <w:rPr>
          <w:lang w:val="en-US"/>
        </w:rPr>
        <w:t xml:space="preserve"> what he is living, somewhat</w:t>
      </w:r>
      <w:r w:rsidR="00F9537E" w:rsidRPr="00BA434A">
        <w:rPr>
          <w:lang w:val="en-US"/>
        </w:rPr>
        <w:t xml:space="preserve"> like a fisherman whose canvas is launched and tugged from the fish itself who tries to free itself from it. The process tugs from within itself, the process has already been put into motion</w:t>
      </w:r>
      <w:r w:rsidR="00F126D6" w:rsidRPr="00BA434A">
        <w:rPr>
          <w:lang w:val="en-US"/>
        </w:rPr>
        <w:t xml:space="preserve">, </w:t>
      </w:r>
      <w:r w:rsidR="009301B3" w:rsidRPr="00BA434A">
        <w:rPr>
          <w:lang w:val="en-US"/>
        </w:rPr>
        <w:t xml:space="preserve">and </w:t>
      </w:r>
      <w:proofErr w:type="spellStart"/>
      <w:r w:rsidR="009301B3" w:rsidRPr="00BA434A">
        <w:rPr>
          <w:lang w:val="en-US"/>
        </w:rPr>
        <w:t>lets</w:t>
      </w:r>
      <w:proofErr w:type="spellEnd"/>
      <w:r w:rsidR="00F126D6" w:rsidRPr="00BA434A">
        <w:rPr>
          <w:lang w:val="en-US"/>
        </w:rPr>
        <w:t xml:space="preserve"> see how </w:t>
      </w:r>
      <w:proofErr w:type="spellStart"/>
      <w:r w:rsidR="00F126D6" w:rsidRPr="00BA434A">
        <w:rPr>
          <w:lang w:val="en-US"/>
        </w:rPr>
        <w:t>Gendlin</w:t>
      </w:r>
      <w:proofErr w:type="spellEnd"/>
      <w:r w:rsidR="00F126D6" w:rsidRPr="00BA434A">
        <w:rPr>
          <w:lang w:val="en-US"/>
        </w:rPr>
        <w:t xml:space="preserve"> says it in a masterful way</w:t>
      </w:r>
      <w:r w:rsidR="00C84DEF" w:rsidRPr="00BA434A">
        <w:rPr>
          <w:lang w:val="en-US"/>
        </w:rPr>
        <w:t xml:space="preserve">: </w:t>
      </w:r>
    </w:p>
    <w:p w14:paraId="3F4D6656" w14:textId="77777777" w:rsidR="00C84DEF" w:rsidRPr="00BA434A" w:rsidRDefault="00C84DEF" w:rsidP="00CE28A2">
      <w:pPr>
        <w:ind w:right="-285"/>
        <w:jc w:val="both"/>
        <w:rPr>
          <w:lang w:val="en-US"/>
        </w:rPr>
      </w:pPr>
    </w:p>
    <w:p w14:paraId="34857917" w14:textId="62FCF0E0" w:rsidR="00C84DEF" w:rsidRPr="00BA434A" w:rsidRDefault="00F126D6" w:rsidP="00F126D6">
      <w:pPr>
        <w:ind w:left="851" w:right="-285"/>
        <w:jc w:val="both"/>
        <w:rPr>
          <w:lang w:val="en-US"/>
        </w:rPr>
      </w:pPr>
      <w:r w:rsidRPr="00BA434A">
        <w:rPr>
          <w:i/>
          <w:lang w:val="en-US"/>
        </w:rPr>
        <w:t xml:space="preserve">Carrying forward is that which happens, changes the implying, in such a way that what would be implied would no longer be because “it” has happened. Happening changes the past and the future. </w:t>
      </w:r>
      <w:r w:rsidR="000E2FFF" w:rsidRPr="00BA434A">
        <w:rPr>
          <w:rStyle w:val="Refdenotaalpie"/>
          <w:i/>
          <w:lang w:val="en-US"/>
        </w:rPr>
        <w:footnoteReference w:id="12"/>
      </w:r>
      <w:r w:rsidR="00C84DEF" w:rsidRPr="00BA434A">
        <w:rPr>
          <w:i/>
          <w:lang w:val="en-US"/>
        </w:rPr>
        <w:t xml:space="preserve">        </w:t>
      </w:r>
    </w:p>
    <w:p w14:paraId="7F833CC5" w14:textId="77777777" w:rsidR="00C84DEF" w:rsidRPr="00BA434A" w:rsidRDefault="00C84DEF" w:rsidP="00CE28A2">
      <w:pPr>
        <w:jc w:val="both"/>
        <w:rPr>
          <w:lang w:val="en-US"/>
        </w:rPr>
      </w:pPr>
      <w:r w:rsidRPr="00BA434A">
        <w:rPr>
          <w:lang w:val="en-US"/>
        </w:rPr>
        <w:t xml:space="preserve">                   </w:t>
      </w:r>
    </w:p>
    <w:p w14:paraId="68BF5477" w14:textId="41D748CD" w:rsidR="00C84DEF" w:rsidRPr="00BA434A" w:rsidRDefault="00F126D6" w:rsidP="00CE28A2">
      <w:pPr>
        <w:jc w:val="both"/>
        <w:rPr>
          <w:lang w:val="en-US"/>
        </w:rPr>
      </w:pPr>
      <w:r w:rsidRPr="00BA434A">
        <w:rPr>
          <w:lang w:val="en-US"/>
        </w:rPr>
        <w:t xml:space="preserve">This revolutionary concept is </w:t>
      </w:r>
      <w:r w:rsidR="009301B3" w:rsidRPr="00BA434A">
        <w:rPr>
          <w:lang w:val="en-US"/>
        </w:rPr>
        <w:t>responsible</w:t>
      </w:r>
      <w:r w:rsidRPr="00BA434A">
        <w:rPr>
          <w:lang w:val="en-US"/>
        </w:rPr>
        <w:t xml:space="preserve"> for several </w:t>
      </w:r>
      <w:proofErr w:type="spellStart"/>
      <w:r w:rsidRPr="00BA434A">
        <w:rPr>
          <w:lang w:val="en-US"/>
        </w:rPr>
        <w:t>Gendlinian</w:t>
      </w:r>
      <w:proofErr w:type="spellEnd"/>
      <w:r w:rsidRPr="00BA434A">
        <w:rPr>
          <w:lang w:val="en-US"/>
        </w:rPr>
        <w:t xml:space="preserve"> therapeutic practices in becoming revolutionary, for example, the therapist must go where the carrying forward of the client indicates, he must follow what is functioning and what is not functioning, he must follow the hierarchic procedural chain of signifying, etc. </w:t>
      </w:r>
    </w:p>
    <w:p w14:paraId="0F183FA9" w14:textId="77777777" w:rsidR="00201E43" w:rsidRPr="00BA434A" w:rsidRDefault="00201E43" w:rsidP="00CE28A2">
      <w:pPr>
        <w:jc w:val="both"/>
        <w:rPr>
          <w:lang w:val="en-US"/>
        </w:rPr>
      </w:pPr>
    </w:p>
    <w:p w14:paraId="304EF57C" w14:textId="77777777" w:rsidR="000E2FFF" w:rsidRPr="00BA434A" w:rsidRDefault="000E2FFF" w:rsidP="00CE28A2">
      <w:pPr>
        <w:jc w:val="both"/>
        <w:rPr>
          <w:lang w:val="en-US"/>
        </w:rPr>
      </w:pPr>
    </w:p>
    <w:p w14:paraId="602C6DA3" w14:textId="77777777" w:rsidR="00CE28A2" w:rsidRPr="00BA434A" w:rsidRDefault="00CE28A2" w:rsidP="00CE28A2">
      <w:pPr>
        <w:jc w:val="both"/>
        <w:rPr>
          <w:lang w:val="en-US"/>
        </w:rPr>
      </w:pPr>
    </w:p>
    <w:p w14:paraId="246F9463" w14:textId="1A737279" w:rsidR="000E2FFF" w:rsidRPr="00BA434A" w:rsidRDefault="00F126D6" w:rsidP="00CE28A2">
      <w:pPr>
        <w:jc w:val="both"/>
        <w:rPr>
          <w:b/>
          <w:lang w:val="en-US"/>
        </w:rPr>
      </w:pPr>
      <w:r w:rsidRPr="00BA434A">
        <w:rPr>
          <w:b/>
          <w:lang w:val="en-US"/>
        </w:rPr>
        <w:t xml:space="preserve">Happening and Implying, time and space </w:t>
      </w:r>
    </w:p>
    <w:p w14:paraId="59FB3F0F" w14:textId="77777777" w:rsidR="00F126D6" w:rsidRPr="00BA434A" w:rsidRDefault="00F126D6" w:rsidP="00CE28A2">
      <w:pPr>
        <w:jc w:val="both"/>
        <w:rPr>
          <w:b/>
          <w:lang w:val="en-US"/>
        </w:rPr>
      </w:pPr>
    </w:p>
    <w:p w14:paraId="679C5CF3" w14:textId="28B9BD4B" w:rsidR="00F34AF4" w:rsidRPr="00BA434A" w:rsidRDefault="00AE515E" w:rsidP="00CE28A2">
      <w:pPr>
        <w:jc w:val="both"/>
        <w:rPr>
          <w:lang w:val="en-US"/>
        </w:rPr>
      </w:pPr>
      <w:r w:rsidRPr="00BA434A">
        <w:rPr>
          <w:lang w:val="en-US"/>
        </w:rPr>
        <w:t xml:space="preserve">It </w:t>
      </w:r>
      <w:r w:rsidR="003165A0" w:rsidRPr="00BA434A">
        <w:rPr>
          <w:lang w:val="en-US"/>
        </w:rPr>
        <w:t xml:space="preserve">happens </w:t>
      </w:r>
      <w:r w:rsidRPr="00BA434A">
        <w:rPr>
          <w:lang w:val="en-US"/>
        </w:rPr>
        <w:t xml:space="preserve">to rain, but that rain has saddened me, it has affected me, it has implied something in me. </w:t>
      </w:r>
      <w:proofErr w:type="spellStart"/>
      <w:r w:rsidRPr="00BA434A">
        <w:rPr>
          <w:lang w:val="en-US"/>
        </w:rPr>
        <w:t>Gendlin</w:t>
      </w:r>
      <w:proofErr w:type="spellEnd"/>
      <w:r w:rsidRPr="00BA434A">
        <w:rPr>
          <w:lang w:val="en-US"/>
        </w:rPr>
        <w:t xml:space="preserve">, as can already be seen, makes an existential and experiential distinction between these two terms as two </w:t>
      </w:r>
      <w:r w:rsidR="009301B3" w:rsidRPr="00BA434A">
        <w:rPr>
          <w:lang w:val="en-US"/>
        </w:rPr>
        <w:t>phenomenon</w:t>
      </w:r>
      <w:r w:rsidRPr="00BA434A">
        <w:rPr>
          <w:lang w:val="en-US"/>
        </w:rPr>
        <w:t xml:space="preserve"> that </w:t>
      </w:r>
      <w:r w:rsidR="009301B3" w:rsidRPr="00BA434A">
        <w:rPr>
          <w:lang w:val="en-US"/>
        </w:rPr>
        <w:t>operate</w:t>
      </w:r>
      <w:r w:rsidRPr="00BA434A">
        <w:rPr>
          <w:lang w:val="en-US"/>
        </w:rPr>
        <w:t xml:space="preserve"> within the body, implying or not, depending on what is implicitly being felt. The experiential dynamic of this conjugation is widely </w:t>
      </w:r>
      <w:r w:rsidR="009301B3" w:rsidRPr="00BA434A">
        <w:rPr>
          <w:lang w:val="en-US"/>
        </w:rPr>
        <w:t>described</w:t>
      </w:r>
      <w:r w:rsidRPr="00BA434A">
        <w:rPr>
          <w:lang w:val="en-US"/>
        </w:rPr>
        <w:t xml:space="preserve"> in the </w:t>
      </w:r>
      <w:r w:rsidR="009301B3" w:rsidRPr="00BA434A">
        <w:rPr>
          <w:lang w:val="en-US"/>
        </w:rPr>
        <w:t>masterpiece</w:t>
      </w:r>
      <w:r w:rsidRPr="00BA434A">
        <w:rPr>
          <w:lang w:val="en-US"/>
        </w:rPr>
        <w:t xml:space="preserve"> that is A Process Model. To the contextual </w:t>
      </w:r>
      <w:r w:rsidR="009301B3" w:rsidRPr="00BA434A">
        <w:rPr>
          <w:lang w:val="en-US"/>
        </w:rPr>
        <w:t>dimension</w:t>
      </w:r>
      <w:r w:rsidRPr="00BA434A">
        <w:rPr>
          <w:lang w:val="en-US"/>
        </w:rPr>
        <w:t xml:space="preserve">, </w:t>
      </w:r>
      <w:proofErr w:type="spellStart"/>
      <w:r w:rsidRPr="00BA434A">
        <w:rPr>
          <w:lang w:val="en-US"/>
        </w:rPr>
        <w:t>Gendlin</w:t>
      </w:r>
      <w:proofErr w:type="spellEnd"/>
      <w:r w:rsidRPr="00BA434A">
        <w:rPr>
          <w:lang w:val="en-US"/>
        </w:rPr>
        <w:t xml:space="preserve"> adds the temporal </w:t>
      </w:r>
      <w:r w:rsidR="009301B3" w:rsidRPr="00BA434A">
        <w:rPr>
          <w:lang w:val="en-US"/>
        </w:rPr>
        <w:t>dimension</w:t>
      </w:r>
      <w:r w:rsidRPr="00BA434A">
        <w:rPr>
          <w:lang w:val="en-US"/>
        </w:rPr>
        <w:t>, making this combination</w:t>
      </w:r>
      <w:r w:rsidR="00C61CBE" w:rsidRPr="00BA434A">
        <w:rPr>
          <w:lang w:val="en-US"/>
        </w:rPr>
        <w:t xml:space="preserve"> the finest </w:t>
      </w:r>
      <w:r w:rsidR="009301B3" w:rsidRPr="00BA434A">
        <w:rPr>
          <w:lang w:val="en-US"/>
        </w:rPr>
        <w:t>braid that</w:t>
      </w:r>
      <w:r w:rsidR="00C61CBE" w:rsidRPr="00BA434A">
        <w:rPr>
          <w:lang w:val="en-US"/>
        </w:rPr>
        <w:t xml:space="preserve"> develop</w:t>
      </w:r>
      <w:r w:rsidRPr="00BA434A">
        <w:rPr>
          <w:lang w:val="en-US"/>
        </w:rPr>
        <w:t xml:space="preserve">s in space and time. </w:t>
      </w:r>
      <w:r w:rsidR="005E0890" w:rsidRPr="00BA434A">
        <w:rPr>
          <w:lang w:val="en-US"/>
        </w:rPr>
        <w:t>The</w:t>
      </w:r>
      <w:r w:rsidR="005477B7" w:rsidRPr="00BA434A">
        <w:rPr>
          <w:lang w:val="en-US"/>
        </w:rPr>
        <w:t xml:space="preserve"> events of the environment have a different impact on us, it has always been said to be due because every human being is a </w:t>
      </w:r>
      <w:r w:rsidR="009301B3" w:rsidRPr="00BA434A">
        <w:rPr>
          <w:lang w:val="en-US"/>
        </w:rPr>
        <w:t>separate</w:t>
      </w:r>
      <w:r w:rsidR="005477B7" w:rsidRPr="00BA434A">
        <w:rPr>
          <w:lang w:val="en-US"/>
        </w:rPr>
        <w:t xml:space="preserve"> </w:t>
      </w:r>
      <w:r w:rsidR="009301B3" w:rsidRPr="00BA434A">
        <w:rPr>
          <w:lang w:val="en-US"/>
        </w:rPr>
        <w:t>universe</w:t>
      </w:r>
      <w:r w:rsidR="005477B7" w:rsidRPr="00BA434A">
        <w:rPr>
          <w:lang w:val="en-US"/>
        </w:rPr>
        <w:t xml:space="preserve">, and that is true, nonetheless, </w:t>
      </w:r>
      <w:proofErr w:type="spellStart"/>
      <w:r w:rsidR="005477B7" w:rsidRPr="00BA434A">
        <w:rPr>
          <w:lang w:val="en-US"/>
        </w:rPr>
        <w:t>Gendlin</w:t>
      </w:r>
      <w:proofErr w:type="spellEnd"/>
      <w:r w:rsidR="005477B7" w:rsidRPr="00BA434A">
        <w:rPr>
          <w:lang w:val="en-US"/>
        </w:rPr>
        <w:t xml:space="preserve"> explains to us how this happens and that allows us to understand how we become experientially, implying within us those developments or better yet not implying, what does it depend upon? It is </w:t>
      </w:r>
      <w:r w:rsidR="009301B3" w:rsidRPr="00BA434A">
        <w:rPr>
          <w:lang w:val="en-US"/>
        </w:rPr>
        <w:t>clear that</w:t>
      </w:r>
      <w:r w:rsidR="00BA310F" w:rsidRPr="00BA434A">
        <w:rPr>
          <w:lang w:val="en-US"/>
        </w:rPr>
        <w:t xml:space="preserve"> it is not only a response to the environment in a linear fashio</w:t>
      </w:r>
      <w:r w:rsidR="009301B3">
        <w:rPr>
          <w:lang w:val="en-US"/>
        </w:rPr>
        <w:t>n, but that we inter</w:t>
      </w:r>
      <w:r w:rsidR="00BA310F" w:rsidRPr="00BA434A">
        <w:rPr>
          <w:lang w:val="en-US"/>
        </w:rPr>
        <w:t>a</w:t>
      </w:r>
      <w:r w:rsidR="009301B3">
        <w:rPr>
          <w:lang w:val="en-US"/>
        </w:rPr>
        <w:t>c</w:t>
      </w:r>
      <w:r w:rsidR="00BA310F" w:rsidRPr="00BA434A">
        <w:rPr>
          <w:lang w:val="en-US"/>
        </w:rPr>
        <w:t xml:space="preserve">t with it, and in this interaction, events can or not disgorge in the experiential river of implying, occurring in an </w:t>
      </w:r>
      <w:r w:rsidR="009301B3" w:rsidRPr="00BA434A">
        <w:rPr>
          <w:lang w:val="en-US"/>
        </w:rPr>
        <w:t>irreversible</w:t>
      </w:r>
      <w:r w:rsidR="00BA310F" w:rsidRPr="00BA434A">
        <w:rPr>
          <w:lang w:val="en-US"/>
        </w:rPr>
        <w:t xml:space="preserve"> change in us. And such development is </w:t>
      </w:r>
      <w:r w:rsidR="009301B3" w:rsidRPr="00BA434A">
        <w:rPr>
          <w:lang w:val="en-US"/>
        </w:rPr>
        <w:t>irreversible</w:t>
      </w:r>
      <w:r w:rsidR="00BA310F" w:rsidRPr="00BA434A">
        <w:rPr>
          <w:lang w:val="en-US"/>
        </w:rPr>
        <w:t xml:space="preserve"> </w:t>
      </w:r>
      <w:r w:rsidR="009301B3" w:rsidRPr="00BA434A">
        <w:rPr>
          <w:lang w:val="en-US"/>
        </w:rPr>
        <w:t>when a</w:t>
      </w:r>
      <w:r w:rsidR="00BA310F" w:rsidRPr="00BA434A">
        <w:rPr>
          <w:lang w:val="en-US"/>
        </w:rPr>
        <w:t xml:space="preserve"> carrying forward motion </w:t>
      </w:r>
      <w:r w:rsidR="009301B3" w:rsidRPr="00BA434A">
        <w:rPr>
          <w:lang w:val="en-US"/>
        </w:rPr>
        <w:t>occurs</w:t>
      </w:r>
      <w:r w:rsidR="00BA310F" w:rsidRPr="00BA434A">
        <w:rPr>
          <w:lang w:val="en-US"/>
        </w:rPr>
        <w:t xml:space="preserve">, meaning the felt sense is ignited, I happen to be affected by that rain, or by that response that the therapist gives me when he empathetically listens to me. </w:t>
      </w:r>
      <w:proofErr w:type="spellStart"/>
      <w:r w:rsidR="00F34AF4" w:rsidRPr="00BA434A">
        <w:rPr>
          <w:lang w:val="en-US"/>
        </w:rPr>
        <w:t>Gendlin</w:t>
      </w:r>
      <w:proofErr w:type="spellEnd"/>
      <w:r w:rsidR="00F34AF4" w:rsidRPr="00BA434A">
        <w:rPr>
          <w:lang w:val="en-US"/>
        </w:rPr>
        <w:t xml:space="preserve"> </w:t>
      </w:r>
      <w:r w:rsidR="000D4DFD" w:rsidRPr="00BA434A">
        <w:rPr>
          <w:lang w:val="en-US"/>
        </w:rPr>
        <w:t xml:space="preserve">says it poetically and synthetically </w:t>
      </w:r>
    </w:p>
    <w:p w14:paraId="74A6BEF3" w14:textId="77777777" w:rsidR="008D2CF3" w:rsidRPr="00BA434A" w:rsidRDefault="008D2CF3" w:rsidP="00CE28A2">
      <w:pPr>
        <w:jc w:val="both"/>
        <w:rPr>
          <w:lang w:val="en-US"/>
        </w:rPr>
      </w:pPr>
    </w:p>
    <w:p w14:paraId="3BF866F7" w14:textId="05414299" w:rsidR="00F34AF4" w:rsidRPr="00BA434A" w:rsidRDefault="00F34AF4" w:rsidP="00CE28A2">
      <w:pPr>
        <w:jc w:val="both"/>
        <w:rPr>
          <w:lang w:val="en-US"/>
        </w:rPr>
      </w:pPr>
      <w:r w:rsidRPr="00BA434A">
        <w:rPr>
          <w:lang w:val="en-US"/>
        </w:rPr>
        <w:t xml:space="preserve">            </w:t>
      </w:r>
      <w:r w:rsidR="00C95843" w:rsidRPr="00BA434A">
        <w:rPr>
          <w:lang w:val="en-US"/>
        </w:rPr>
        <w:t>“</w:t>
      </w:r>
      <w:r w:rsidR="00474394">
        <w:rPr>
          <w:i/>
          <w:lang w:val="en-US"/>
        </w:rPr>
        <w:t>When the occurring</w:t>
      </w:r>
      <w:r w:rsidR="00195A2F" w:rsidRPr="00BA434A">
        <w:rPr>
          <w:i/>
          <w:lang w:val="en-US"/>
        </w:rPr>
        <w:t xml:space="preserve"> is</w:t>
      </w:r>
      <w:r w:rsidR="00474394">
        <w:rPr>
          <w:i/>
          <w:lang w:val="en-US"/>
        </w:rPr>
        <w:t xml:space="preserve"> carried forward, this occurring</w:t>
      </w:r>
      <w:r w:rsidR="00195A2F" w:rsidRPr="00BA434A">
        <w:rPr>
          <w:i/>
          <w:lang w:val="en-US"/>
        </w:rPr>
        <w:t xml:space="preserve"> is a change in the implying</w:t>
      </w:r>
      <w:r w:rsidR="00C95843" w:rsidRPr="00BA434A">
        <w:rPr>
          <w:lang w:val="en-US"/>
        </w:rPr>
        <w:t>”</w:t>
      </w:r>
      <w:r w:rsidR="000D4DFD" w:rsidRPr="00BA434A">
        <w:rPr>
          <w:i/>
          <w:lang w:val="en-US"/>
        </w:rPr>
        <w:t>,</w:t>
      </w:r>
      <w:r w:rsidR="000D4DFD" w:rsidRPr="00BA434A">
        <w:rPr>
          <w:sz w:val="22"/>
          <w:szCs w:val="22"/>
          <w:lang w:val="en-US"/>
        </w:rPr>
        <w:t>(CH IV-A APM)</w:t>
      </w:r>
      <w:r w:rsidR="00C95843" w:rsidRPr="00BA434A">
        <w:rPr>
          <w:lang w:val="en-US"/>
        </w:rPr>
        <w:t xml:space="preserve">, </w:t>
      </w:r>
      <w:r w:rsidR="000D4DFD" w:rsidRPr="00BA434A">
        <w:rPr>
          <w:lang w:val="en-US"/>
        </w:rPr>
        <w:t>or</w:t>
      </w:r>
      <w:r w:rsidR="009301B3">
        <w:rPr>
          <w:lang w:val="en-US"/>
        </w:rPr>
        <w:t xml:space="preserve"> i</w:t>
      </w:r>
      <w:r w:rsidR="000D4DFD" w:rsidRPr="00BA434A">
        <w:rPr>
          <w:lang w:val="en-US"/>
        </w:rPr>
        <w:t xml:space="preserve">t is when the happening </w:t>
      </w:r>
      <w:r w:rsidR="00195A2F" w:rsidRPr="00BA434A">
        <w:rPr>
          <w:lang w:val="en-US"/>
        </w:rPr>
        <w:t>crosses</w:t>
      </w:r>
      <w:r w:rsidR="000D4DFD" w:rsidRPr="00BA434A">
        <w:rPr>
          <w:lang w:val="en-US"/>
        </w:rPr>
        <w:t xml:space="preserve"> the barrier of time and then the change that occurred in the present can arrive and it indeed achieves this by involving time, since a </w:t>
      </w:r>
      <w:r w:rsidR="00195A2F" w:rsidRPr="00BA434A">
        <w:rPr>
          <w:lang w:val="en-US"/>
        </w:rPr>
        <w:t>profound</w:t>
      </w:r>
      <w:r w:rsidR="000D4DFD" w:rsidRPr="00BA434A">
        <w:rPr>
          <w:lang w:val="en-US"/>
        </w:rPr>
        <w:t xml:space="preserve"> transformation changes the process of feeling and because of this we sometimes hang from an existential string, when we don’t </w:t>
      </w:r>
      <w:r w:rsidR="00F47ADF" w:rsidRPr="00BA434A">
        <w:rPr>
          <w:lang w:val="en-US"/>
        </w:rPr>
        <w:t xml:space="preserve">know what has happened and where we are in time, </w:t>
      </w:r>
      <w:proofErr w:type="spellStart"/>
      <w:r w:rsidR="00F47ADF" w:rsidRPr="00BA434A">
        <w:rPr>
          <w:lang w:val="en-US"/>
        </w:rPr>
        <w:t>Gendlin</w:t>
      </w:r>
      <w:proofErr w:type="spellEnd"/>
      <w:r w:rsidR="00F47ADF" w:rsidRPr="00BA434A">
        <w:rPr>
          <w:lang w:val="en-US"/>
        </w:rPr>
        <w:t xml:space="preserve"> says is in the following manner, in his characteristic style </w:t>
      </w:r>
    </w:p>
    <w:p w14:paraId="4392E0C8" w14:textId="77777777" w:rsidR="008D2CF3" w:rsidRPr="00BA434A" w:rsidRDefault="008D2CF3" w:rsidP="00CE28A2">
      <w:pPr>
        <w:jc w:val="both"/>
        <w:rPr>
          <w:lang w:val="en-US"/>
        </w:rPr>
      </w:pPr>
    </w:p>
    <w:p w14:paraId="74C62455" w14:textId="4FB879B7" w:rsidR="00F34AF4" w:rsidRPr="00BA434A" w:rsidRDefault="00F34AF4" w:rsidP="00CE28A2">
      <w:pPr>
        <w:jc w:val="both"/>
        <w:rPr>
          <w:sz w:val="22"/>
          <w:szCs w:val="22"/>
          <w:lang w:val="en-US"/>
        </w:rPr>
      </w:pPr>
      <w:r w:rsidRPr="00BA434A">
        <w:rPr>
          <w:lang w:val="en-US"/>
        </w:rPr>
        <w:t xml:space="preserve">          </w:t>
      </w:r>
      <w:r w:rsidR="00C95843" w:rsidRPr="00BA434A">
        <w:rPr>
          <w:lang w:val="en-US"/>
        </w:rPr>
        <w:t xml:space="preserve"> </w:t>
      </w:r>
      <w:r w:rsidR="00F47ADF" w:rsidRPr="00BA434A">
        <w:rPr>
          <w:lang w:val="en-US"/>
        </w:rPr>
        <w:t>“</w:t>
      </w:r>
      <w:r w:rsidR="00195A2F" w:rsidRPr="00BA434A">
        <w:rPr>
          <w:i/>
          <w:lang w:val="en-US"/>
        </w:rPr>
        <w:t>It can seem as if this present possesses no connection with the future that is not yet, and with the past that no longer exists</w:t>
      </w:r>
      <w:r w:rsidR="00C95843" w:rsidRPr="00BA434A">
        <w:rPr>
          <w:lang w:val="en-US"/>
        </w:rPr>
        <w:t>”</w:t>
      </w:r>
      <w:r w:rsidR="00195A2F">
        <w:rPr>
          <w:sz w:val="22"/>
          <w:szCs w:val="22"/>
          <w:lang w:val="en-US"/>
        </w:rPr>
        <w:t xml:space="preserve"> (</w:t>
      </w:r>
      <w:proofErr w:type="spellStart"/>
      <w:r w:rsidR="00195A2F">
        <w:rPr>
          <w:sz w:val="22"/>
          <w:szCs w:val="22"/>
          <w:lang w:val="en-US"/>
        </w:rPr>
        <w:t>C</w:t>
      </w:r>
      <w:r w:rsidR="00F47ADF" w:rsidRPr="00BA434A">
        <w:rPr>
          <w:sz w:val="22"/>
          <w:szCs w:val="22"/>
          <w:lang w:val="en-US"/>
        </w:rPr>
        <w:t>h.IV</w:t>
      </w:r>
      <w:proofErr w:type="spellEnd"/>
      <w:r w:rsidR="00F47ADF" w:rsidRPr="00BA434A">
        <w:rPr>
          <w:sz w:val="22"/>
          <w:szCs w:val="22"/>
          <w:lang w:val="en-US"/>
        </w:rPr>
        <w:t>-A APM)</w:t>
      </w:r>
    </w:p>
    <w:p w14:paraId="706CBC40" w14:textId="77777777" w:rsidR="008D2CF3" w:rsidRPr="00BA434A" w:rsidRDefault="008D2CF3" w:rsidP="00CE28A2">
      <w:pPr>
        <w:jc w:val="both"/>
        <w:rPr>
          <w:lang w:val="en-US"/>
        </w:rPr>
      </w:pPr>
    </w:p>
    <w:p w14:paraId="167EC855" w14:textId="3D053D37" w:rsidR="00F34AF4" w:rsidRPr="00BA434A" w:rsidRDefault="00F34AF4" w:rsidP="00CE28A2">
      <w:pPr>
        <w:jc w:val="both"/>
        <w:rPr>
          <w:lang w:val="en-US"/>
        </w:rPr>
      </w:pPr>
      <w:r w:rsidRPr="00BA434A">
        <w:rPr>
          <w:lang w:val="en-US"/>
        </w:rPr>
        <w:t xml:space="preserve">       </w:t>
      </w:r>
      <w:r w:rsidR="001D0C7A" w:rsidRPr="00BA434A">
        <w:rPr>
          <w:lang w:val="en-US"/>
        </w:rPr>
        <w:t xml:space="preserve">    </w:t>
      </w:r>
      <w:r w:rsidR="005D4855" w:rsidRPr="00BA434A">
        <w:rPr>
          <w:lang w:val="en-US"/>
        </w:rPr>
        <w:t xml:space="preserve">So seconds become eternal, and that </w:t>
      </w:r>
      <w:r w:rsidR="00195A2F" w:rsidRPr="00BA434A">
        <w:rPr>
          <w:lang w:val="en-US"/>
        </w:rPr>
        <w:t>occurs</w:t>
      </w:r>
      <w:r w:rsidR="005D4855" w:rsidRPr="00BA434A">
        <w:rPr>
          <w:lang w:val="en-US"/>
        </w:rPr>
        <w:t xml:space="preserve"> in psychotherapy, when the client gone deep in his experiencing and has </w:t>
      </w:r>
      <w:r w:rsidR="00195A2F" w:rsidRPr="00BA434A">
        <w:rPr>
          <w:lang w:val="en-US"/>
        </w:rPr>
        <w:t>occurred</w:t>
      </w:r>
      <w:r w:rsidR="005D4855" w:rsidRPr="00BA434A">
        <w:rPr>
          <w:lang w:val="en-US"/>
        </w:rPr>
        <w:t xml:space="preserve"> in change, it happens that after a </w:t>
      </w:r>
      <w:r w:rsidR="00195A2F" w:rsidRPr="00BA434A">
        <w:rPr>
          <w:lang w:val="en-US"/>
        </w:rPr>
        <w:t>session</w:t>
      </w:r>
      <w:r w:rsidR="005D4855" w:rsidRPr="00BA434A">
        <w:rPr>
          <w:lang w:val="en-US"/>
        </w:rPr>
        <w:t xml:space="preserve"> of focusing it can take hours for a client to coming back to feeling rested, just as if he had been running a </w:t>
      </w:r>
      <w:r w:rsidR="00195A2F" w:rsidRPr="00BA434A">
        <w:rPr>
          <w:lang w:val="en-US"/>
        </w:rPr>
        <w:t>marathon</w:t>
      </w:r>
      <w:r w:rsidR="005D4855" w:rsidRPr="00BA434A">
        <w:rPr>
          <w:lang w:val="en-US"/>
        </w:rPr>
        <w:t xml:space="preserve">, this phenomenon of the impact of subjective truth, just as </w:t>
      </w:r>
      <w:r w:rsidR="00946939" w:rsidRPr="00BA434A">
        <w:rPr>
          <w:lang w:val="en-US"/>
        </w:rPr>
        <w:t>Kierkegaard</w:t>
      </w:r>
      <w:r w:rsidR="005D4855" w:rsidRPr="00BA434A">
        <w:rPr>
          <w:lang w:val="en-US"/>
        </w:rPr>
        <w:t xml:space="preserve"> would say</w:t>
      </w:r>
      <w:r w:rsidR="00195A2F" w:rsidRPr="00BA434A">
        <w:rPr>
          <w:lang w:val="en-US"/>
        </w:rPr>
        <w:t>, the</w:t>
      </w:r>
      <w:r w:rsidR="005D4855" w:rsidRPr="00BA434A">
        <w:rPr>
          <w:i/>
          <w:lang w:val="en-US"/>
        </w:rPr>
        <w:t xml:space="preserve"> truth is only true when it is subjective, </w:t>
      </w:r>
      <w:r w:rsidR="005D4855" w:rsidRPr="00BA434A">
        <w:rPr>
          <w:lang w:val="en-US"/>
        </w:rPr>
        <w:t xml:space="preserve">that phenomenon so thought of by philosophers and poets, is pronounced by the philosopher and therapist Eugene </w:t>
      </w:r>
      <w:proofErr w:type="spellStart"/>
      <w:r w:rsidR="005D4855" w:rsidRPr="00BA434A">
        <w:rPr>
          <w:lang w:val="en-US"/>
        </w:rPr>
        <w:t>Gendlin</w:t>
      </w:r>
      <w:proofErr w:type="spellEnd"/>
      <w:r w:rsidR="000934C7" w:rsidRPr="00BA434A">
        <w:rPr>
          <w:lang w:val="en-US"/>
        </w:rPr>
        <w:t xml:space="preserve"> in the following manner </w:t>
      </w:r>
    </w:p>
    <w:p w14:paraId="18D819B5" w14:textId="77777777" w:rsidR="00F34AF4" w:rsidRPr="00BA434A" w:rsidRDefault="00F34AF4" w:rsidP="00CE28A2">
      <w:pPr>
        <w:jc w:val="both"/>
        <w:rPr>
          <w:lang w:val="en-US"/>
        </w:rPr>
      </w:pPr>
    </w:p>
    <w:p w14:paraId="355EEA67" w14:textId="7F8EFCA2" w:rsidR="000E2FFF" w:rsidRPr="00BA434A" w:rsidRDefault="00946939" w:rsidP="00CE28A2">
      <w:pPr>
        <w:jc w:val="both"/>
        <w:rPr>
          <w:lang w:val="en-US"/>
        </w:rPr>
      </w:pPr>
      <w:r w:rsidRPr="00BA434A">
        <w:rPr>
          <w:i/>
          <w:lang w:val="en-US"/>
        </w:rPr>
        <w:t xml:space="preserve"> </w:t>
      </w:r>
      <w:r w:rsidR="00195A2F">
        <w:rPr>
          <w:i/>
          <w:lang w:val="en-US"/>
        </w:rPr>
        <w:t>Time becomes human</w:t>
      </w:r>
      <w:r w:rsidR="00195A2F" w:rsidRPr="00BA434A">
        <w:rPr>
          <w:i/>
          <w:lang w:val="en-US"/>
        </w:rPr>
        <w:t>, becomes living and unique and subjective truth only if it is turned into carrying forward known now as Implying</w:t>
      </w:r>
      <w:r w:rsidR="000934C7" w:rsidRPr="00BA434A">
        <w:rPr>
          <w:lang w:val="en-US"/>
        </w:rPr>
        <w:t>, (</w:t>
      </w:r>
      <w:proofErr w:type="spellStart"/>
      <w:r w:rsidR="000934C7" w:rsidRPr="00BA434A">
        <w:rPr>
          <w:lang w:val="en-US"/>
        </w:rPr>
        <w:t>Ch.IV</w:t>
      </w:r>
      <w:proofErr w:type="spellEnd"/>
      <w:r w:rsidR="000934C7" w:rsidRPr="00BA434A">
        <w:rPr>
          <w:lang w:val="en-US"/>
        </w:rPr>
        <w:t>-A APM)</w:t>
      </w:r>
    </w:p>
    <w:p w14:paraId="15534D5C" w14:textId="77777777" w:rsidR="005C1867" w:rsidRPr="00BA434A" w:rsidRDefault="005C1867" w:rsidP="00CE28A2">
      <w:pPr>
        <w:jc w:val="both"/>
        <w:rPr>
          <w:lang w:val="en-US"/>
        </w:rPr>
      </w:pPr>
    </w:p>
    <w:p w14:paraId="37CB7107" w14:textId="44E3D0B8" w:rsidR="008D2CF3" w:rsidRPr="00BA434A" w:rsidRDefault="00210599" w:rsidP="00CE28A2">
      <w:pPr>
        <w:jc w:val="both"/>
        <w:rPr>
          <w:lang w:val="en-US"/>
        </w:rPr>
      </w:pPr>
      <w:r w:rsidRPr="00BA434A">
        <w:rPr>
          <w:lang w:val="en-US"/>
        </w:rPr>
        <w:t xml:space="preserve">             </w:t>
      </w:r>
      <w:r w:rsidR="000934C7" w:rsidRPr="00BA434A">
        <w:rPr>
          <w:lang w:val="en-US"/>
        </w:rPr>
        <w:t xml:space="preserve">Carrying forward makes human what has not happened </w:t>
      </w:r>
      <w:r w:rsidR="00A44A86" w:rsidRPr="00BA434A">
        <w:rPr>
          <w:lang w:val="en-US"/>
        </w:rPr>
        <w:t>yet;</w:t>
      </w:r>
      <w:r w:rsidR="000934C7" w:rsidRPr="00BA434A">
        <w:rPr>
          <w:lang w:val="en-US"/>
        </w:rPr>
        <w:t xml:space="preserve"> it makes the world human, and operates in </w:t>
      </w:r>
      <w:r w:rsidR="00195A2F" w:rsidRPr="00BA434A">
        <w:rPr>
          <w:lang w:val="en-US"/>
        </w:rPr>
        <w:t>milliseconds</w:t>
      </w:r>
      <w:r w:rsidR="000934C7" w:rsidRPr="00BA434A">
        <w:rPr>
          <w:lang w:val="en-US"/>
        </w:rPr>
        <w:t xml:space="preserve">, before history occurs as science of the past. The implicit is a new </w:t>
      </w:r>
      <w:r w:rsidR="00195A2F" w:rsidRPr="00BA434A">
        <w:rPr>
          <w:lang w:val="en-US"/>
        </w:rPr>
        <w:t>dimension</w:t>
      </w:r>
      <w:r w:rsidR="000934C7" w:rsidRPr="00BA434A">
        <w:rPr>
          <w:lang w:val="en-US"/>
        </w:rPr>
        <w:t xml:space="preserve">, a new paradigm since it operates with a subjectivity product of the interaction known now as experiencing. Carrying </w:t>
      </w:r>
      <w:r w:rsidR="00195A2F" w:rsidRPr="00BA434A">
        <w:rPr>
          <w:lang w:val="en-US"/>
        </w:rPr>
        <w:t>forward is</w:t>
      </w:r>
      <w:r w:rsidR="004E41DB" w:rsidRPr="00BA434A">
        <w:rPr>
          <w:lang w:val="en-US"/>
        </w:rPr>
        <w:t xml:space="preserve"> essential for change to </w:t>
      </w:r>
      <w:r w:rsidR="00195A2F" w:rsidRPr="00BA434A">
        <w:rPr>
          <w:lang w:val="en-US"/>
        </w:rPr>
        <w:t>occur</w:t>
      </w:r>
      <w:r w:rsidR="004E41DB" w:rsidRPr="00BA434A">
        <w:rPr>
          <w:lang w:val="en-US"/>
        </w:rPr>
        <w:t>, it puts int</w:t>
      </w:r>
      <w:r w:rsidR="00195A2F">
        <w:rPr>
          <w:lang w:val="en-US"/>
        </w:rPr>
        <w:t>o motion the experiential wheel,</w:t>
      </w:r>
      <w:r w:rsidR="004E41DB" w:rsidRPr="00BA434A">
        <w:rPr>
          <w:lang w:val="en-US"/>
        </w:rPr>
        <w:t xml:space="preserve"> </w:t>
      </w:r>
      <w:r w:rsidR="00195A2F" w:rsidRPr="00BA434A">
        <w:rPr>
          <w:lang w:val="en-US"/>
        </w:rPr>
        <w:t>and it</w:t>
      </w:r>
      <w:r w:rsidR="004E41DB" w:rsidRPr="00BA434A">
        <w:rPr>
          <w:lang w:val="en-US"/>
        </w:rPr>
        <w:t xml:space="preserve"> is what is triggered when empathy delivers that one </w:t>
      </w:r>
      <w:r w:rsidR="00195A2F" w:rsidRPr="00BA434A">
        <w:rPr>
          <w:lang w:val="en-US"/>
        </w:rPr>
        <w:t>accurate</w:t>
      </w:r>
      <w:r w:rsidR="004E41DB" w:rsidRPr="00BA434A">
        <w:rPr>
          <w:lang w:val="en-US"/>
        </w:rPr>
        <w:t xml:space="preserve"> symbol that completes the implicit meaning. </w:t>
      </w:r>
      <w:r w:rsidRPr="00BA434A">
        <w:rPr>
          <w:lang w:val="en-US"/>
        </w:rPr>
        <w:t xml:space="preserve"> </w:t>
      </w:r>
    </w:p>
    <w:p w14:paraId="12BBF2A3" w14:textId="77777777" w:rsidR="008D2CF3" w:rsidRPr="00BA434A" w:rsidRDefault="008D2CF3" w:rsidP="00CE28A2">
      <w:pPr>
        <w:jc w:val="both"/>
        <w:rPr>
          <w:lang w:val="en-US"/>
        </w:rPr>
      </w:pPr>
    </w:p>
    <w:p w14:paraId="4F580991" w14:textId="6E831B36" w:rsidR="008D2CF3" w:rsidRPr="00BA434A" w:rsidRDefault="00CE28A2" w:rsidP="00CE28A2">
      <w:pPr>
        <w:jc w:val="both"/>
        <w:rPr>
          <w:b/>
          <w:lang w:val="en-US"/>
        </w:rPr>
      </w:pPr>
      <w:r w:rsidRPr="00BA434A">
        <w:rPr>
          <w:b/>
          <w:lang w:val="en-US"/>
        </w:rPr>
        <w:t xml:space="preserve">  </w:t>
      </w:r>
      <w:r w:rsidR="004E41DB" w:rsidRPr="00BA434A">
        <w:rPr>
          <w:b/>
          <w:lang w:val="en-US"/>
        </w:rPr>
        <w:t xml:space="preserve">The new </w:t>
      </w:r>
      <w:r w:rsidR="00195A2F" w:rsidRPr="00BA434A">
        <w:rPr>
          <w:b/>
          <w:lang w:val="en-US"/>
        </w:rPr>
        <w:t>Paradigm</w:t>
      </w:r>
      <w:r w:rsidR="00195A2F">
        <w:rPr>
          <w:b/>
          <w:lang w:val="en-US"/>
        </w:rPr>
        <w:t xml:space="preserve"> summarized</w:t>
      </w:r>
      <w:r w:rsidR="004E41DB" w:rsidRPr="00BA434A">
        <w:rPr>
          <w:b/>
          <w:lang w:val="en-US"/>
        </w:rPr>
        <w:t xml:space="preserve">. </w:t>
      </w:r>
    </w:p>
    <w:p w14:paraId="7F73DBE9" w14:textId="77777777" w:rsidR="00CE28A2" w:rsidRPr="00BA434A" w:rsidRDefault="00CE28A2" w:rsidP="00CE28A2">
      <w:pPr>
        <w:jc w:val="both"/>
        <w:rPr>
          <w:b/>
          <w:lang w:val="en-US"/>
        </w:rPr>
      </w:pPr>
    </w:p>
    <w:p w14:paraId="1AC86A7D" w14:textId="77777777" w:rsidR="008D2CF3" w:rsidRPr="00BA434A" w:rsidRDefault="008D2CF3" w:rsidP="00CE28A2">
      <w:pPr>
        <w:jc w:val="both"/>
        <w:rPr>
          <w:b/>
          <w:lang w:val="en-US"/>
        </w:rPr>
      </w:pPr>
    </w:p>
    <w:p w14:paraId="15AA062B" w14:textId="20FC5E77" w:rsidR="005C1867" w:rsidRPr="00BA434A" w:rsidRDefault="008875AE" w:rsidP="00CE28A2">
      <w:pPr>
        <w:jc w:val="both"/>
        <w:rPr>
          <w:lang w:val="en-US"/>
        </w:rPr>
      </w:pPr>
      <w:r w:rsidRPr="00BA434A">
        <w:rPr>
          <w:lang w:val="en-US"/>
        </w:rPr>
        <w:t xml:space="preserve"> </w:t>
      </w:r>
      <w:r w:rsidR="004E41DB" w:rsidRPr="00BA434A">
        <w:rPr>
          <w:lang w:val="en-US"/>
        </w:rPr>
        <w:t xml:space="preserve">The new paradigm of the implicit is widely described by </w:t>
      </w:r>
      <w:proofErr w:type="spellStart"/>
      <w:r w:rsidR="004E41DB" w:rsidRPr="00BA434A">
        <w:rPr>
          <w:lang w:val="en-US"/>
        </w:rPr>
        <w:t>Gendlin</w:t>
      </w:r>
      <w:proofErr w:type="spellEnd"/>
      <w:r w:rsidR="004E41DB" w:rsidRPr="00BA434A">
        <w:rPr>
          <w:lang w:val="en-US"/>
        </w:rPr>
        <w:t xml:space="preserve"> in A Process Model, and even though he never talks again about new paradigms, I firmly believe that we are dealing with a new model and whose Outlook is wider than the traditional and the </w:t>
      </w:r>
      <w:r w:rsidR="00195A2F" w:rsidRPr="00BA434A">
        <w:rPr>
          <w:lang w:val="en-US"/>
        </w:rPr>
        <w:t>solutions that</w:t>
      </w:r>
      <w:r w:rsidR="004E41DB" w:rsidRPr="00BA434A">
        <w:rPr>
          <w:lang w:val="en-US"/>
        </w:rPr>
        <w:t xml:space="preserve"> it offers are very different, an example of this is the appearance of Focusing. This new paradigm is then </w:t>
      </w:r>
      <w:r w:rsidR="00195A2F" w:rsidRPr="00BA434A">
        <w:rPr>
          <w:lang w:val="en-US"/>
        </w:rPr>
        <w:t>characterized</w:t>
      </w:r>
      <w:r w:rsidR="004E41DB" w:rsidRPr="00BA434A">
        <w:rPr>
          <w:lang w:val="en-US"/>
        </w:rPr>
        <w:t xml:space="preserve"> by the following conceptualizations that make </w:t>
      </w:r>
      <w:r w:rsidR="00D44819" w:rsidRPr="00BA434A">
        <w:rPr>
          <w:lang w:val="en-US"/>
        </w:rPr>
        <w:t>up a</w:t>
      </w:r>
      <w:r w:rsidR="004E41DB" w:rsidRPr="00BA434A">
        <w:rPr>
          <w:lang w:val="en-US"/>
        </w:rPr>
        <w:t xml:space="preserve"> revolutionary </w:t>
      </w:r>
      <w:r w:rsidR="00D44819" w:rsidRPr="00BA434A">
        <w:rPr>
          <w:lang w:val="en-US"/>
        </w:rPr>
        <w:t>platform</w:t>
      </w:r>
      <w:r w:rsidR="004E41DB" w:rsidRPr="00BA434A">
        <w:rPr>
          <w:lang w:val="en-US"/>
        </w:rPr>
        <w:t xml:space="preserve"> for Psychotherapy and for </w:t>
      </w:r>
      <w:r w:rsidR="00310C51" w:rsidRPr="00BA434A">
        <w:rPr>
          <w:lang w:val="en-US"/>
        </w:rPr>
        <w:t xml:space="preserve">human </w:t>
      </w:r>
      <w:r w:rsidR="00D44819" w:rsidRPr="00BA434A">
        <w:rPr>
          <w:lang w:val="en-US"/>
        </w:rPr>
        <w:t>endeavor</w:t>
      </w:r>
      <w:r w:rsidR="00310C51" w:rsidRPr="00BA434A">
        <w:rPr>
          <w:lang w:val="en-US"/>
        </w:rPr>
        <w:t xml:space="preserve"> from a social and cultural point of view. </w:t>
      </w:r>
      <w:r w:rsidRPr="00BA434A">
        <w:rPr>
          <w:lang w:val="en-US"/>
        </w:rPr>
        <w:t xml:space="preserve"> </w:t>
      </w:r>
    </w:p>
    <w:p w14:paraId="36BB6169" w14:textId="77777777" w:rsidR="008875AE" w:rsidRPr="00BA434A" w:rsidRDefault="008875AE" w:rsidP="00CE28A2">
      <w:pPr>
        <w:jc w:val="both"/>
        <w:rPr>
          <w:lang w:val="en-US"/>
        </w:rPr>
      </w:pPr>
    </w:p>
    <w:p w14:paraId="4D94BF0D" w14:textId="6EBA2959" w:rsidR="00210599" w:rsidRPr="00BA434A" w:rsidRDefault="00310C51" w:rsidP="00CE28A2">
      <w:pPr>
        <w:pStyle w:val="Prrafodelista"/>
        <w:numPr>
          <w:ilvl w:val="0"/>
          <w:numId w:val="1"/>
        </w:numPr>
        <w:jc w:val="both"/>
        <w:rPr>
          <w:lang w:val="en-US"/>
        </w:rPr>
      </w:pPr>
      <w:r w:rsidRPr="00BA434A">
        <w:rPr>
          <w:lang w:val="en-US"/>
        </w:rPr>
        <w:t xml:space="preserve">It describes the human being as a </w:t>
      </w:r>
      <w:r w:rsidR="00A44A86">
        <w:rPr>
          <w:i/>
          <w:lang w:val="en-US"/>
        </w:rPr>
        <w:t>unit</w:t>
      </w:r>
      <w:r w:rsidRPr="00BA434A">
        <w:rPr>
          <w:i/>
          <w:lang w:val="en-US"/>
        </w:rPr>
        <w:t xml:space="preserve"> </w:t>
      </w:r>
      <w:r w:rsidRPr="00BA434A">
        <w:rPr>
          <w:lang w:val="en-US"/>
        </w:rPr>
        <w:t xml:space="preserve">with his </w:t>
      </w:r>
      <w:r w:rsidR="00D44819" w:rsidRPr="00BA434A">
        <w:rPr>
          <w:lang w:val="en-US"/>
        </w:rPr>
        <w:t>context</w:t>
      </w:r>
      <w:r w:rsidRPr="00BA434A">
        <w:rPr>
          <w:lang w:val="en-US"/>
        </w:rPr>
        <w:t xml:space="preserve"> </w:t>
      </w:r>
      <w:r w:rsidR="00D44819">
        <w:rPr>
          <w:lang w:val="en-US"/>
        </w:rPr>
        <w:t>o</w:t>
      </w:r>
      <w:r w:rsidRPr="00BA434A">
        <w:rPr>
          <w:lang w:val="en-US"/>
        </w:rPr>
        <w:t xml:space="preserve">r environment, transcending the traditional dichotomies. </w:t>
      </w:r>
    </w:p>
    <w:p w14:paraId="5E72419E" w14:textId="77777777" w:rsidR="00BC7BA4" w:rsidRPr="00BA434A" w:rsidRDefault="00BC7BA4" w:rsidP="00CE28A2">
      <w:pPr>
        <w:pStyle w:val="Prrafodelista"/>
        <w:jc w:val="both"/>
        <w:rPr>
          <w:lang w:val="en-US"/>
        </w:rPr>
      </w:pPr>
    </w:p>
    <w:p w14:paraId="6752E496" w14:textId="003E0DC4" w:rsidR="00BC7BA4" w:rsidRPr="00BA434A" w:rsidRDefault="008875AE" w:rsidP="00CE28A2">
      <w:pPr>
        <w:pStyle w:val="Prrafodelista"/>
        <w:numPr>
          <w:ilvl w:val="0"/>
          <w:numId w:val="1"/>
        </w:numPr>
        <w:jc w:val="both"/>
        <w:rPr>
          <w:lang w:val="en-US"/>
        </w:rPr>
      </w:pPr>
      <w:r w:rsidRPr="00BA434A">
        <w:rPr>
          <w:lang w:val="en-US"/>
        </w:rPr>
        <w:t xml:space="preserve"> </w:t>
      </w:r>
      <w:r w:rsidR="00310C51" w:rsidRPr="00BA434A">
        <w:rPr>
          <w:lang w:val="en-US"/>
        </w:rPr>
        <w:t>It compresses in its interior the bodily, emotional and pre-</w:t>
      </w:r>
      <w:r w:rsidR="00D44819" w:rsidRPr="00BA434A">
        <w:rPr>
          <w:lang w:val="en-US"/>
        </w:rPr>
        <w:t>conceptual</w:t>
      </w:r>
      <w:r w:rsidR="00310C51" w:rsidRPr="00BA434A">
        <w:rPr>
          <w:lang w:val="en-US"/>
        </w:rPr>
        <w:t xml:space="preserve"> concept of the </w:t>
      </w:r>
      <w:r w:rsidR="00310C51" w:rsidRPr="00BA434A">
        <w:rPr>
          <w:i/>
          <w:lang w:val="en-US"/>
        </w:rPr>
        <w:t xml:space="preserve">felt sense </w:t>
      </w:r>
      <w:r w:rsidR="00310C51" w:rsidRPr="00BA434A">
        <w:rPr>
          <w:lang w:val="en-US"/>
        </w:rPr>
        <w:t xml:space="preserve">as a matrix where the </w:t>
      </w:r>
      <w:r w:rsidR="00310C51" w:rsidRPr="00BA434A">
        <w:rPr>
          <w:i/>
          <w:lang w:val="en-US"/>
        </w:rPr>
        <w:t xml:space="preserve">verb experiential </w:t>
      </w:r>
      <w:r w:rsidR="00310C51" w:rsidRPr="00BA434A">
        <w:rPr>
          <w:lang w:val="en-US"/>
        </w:rPr>
        <w:t xml:space="preserve">is conjugated, the </w:t>
      </w:r>
      <w:r w:rsidR="00D44819" w:rsidRPr="00BA434A">
        <w:rPr>
          <w:lang w:val="en-US"/>
        </w:rPr>
        <w:t>incessant</w:t>
      </w:r>
      <w:r w:rsidR="00310C51" w:rsidRPr="00BA434A">
        <w:rPr>
          <w:lang w:val="en-US"/>
        </w:rPr>
        <w:t xml:space="preserve"> symbolization between experience and symbolic events is conjugated, that </w:t>
      </w:r>
      <w:r w:rsidR="00D44819" w:rsidRPr="00BA434A">
        <w:rPr>
          <w:lang w:val="en-US"/>
        </w:rPr>
        <w:t>permits experience</w:t>
      </w:r>
      <w:r w:rsidR="00310C51" w:rsidRPr="00BA434A">
        <w:rPr>
          <w:lang w:val="en-US"/>
        </w:rPr>
        <w:t xml:space="preserve"> to be implied as an</w:t>
      </w:r>
      <w:r w:rsidR="00662E60" w:rsidRPr="00BA434A">
        <w:rPr>
          <w:lang w:val="en-US"/>
        </w:rPr>
        <w:t xml:space="preserve"> experiential river, the becoming,</w:t>
      </w:r>
      <w:r w:rsidR="00310C51" w:rsidRPr="00BA434A">
        <w:rPr>
          <w:lang w:val="en-US"/>
        </w:rPr>
        <w:t xml:space="preserve"> stated by </w:t>
      </w:r>
      <w:r w:rsidR="00D44819" w:rsidRPr="00BA434A">
        <w:rPr>
          <w:lang w:val="en-US"/>
        </w:rPr>
        <w:t>Heraclitus</w:t>
      </w:r>
      <w:r w:rsidR="00310C51" w:rsidRPr="00BA434A">
        <w:rPr>
          <w:lang w:val="en-US"/>
        </w:rPr>
        <w:t xml:space="preserve"> two thousand and five hundred years ago, only that just now had been said by a philosopher that, being a therapist, has lived the change and has made </w:t>
      </w:r>
      <w:r w:rsidR="00662E60" w:rsidRPr="00BA434A">
        <w:rPr>
          <w:lang w:val="en-US"/>
        </w:rPr>
        <w:t xml:space="preserve">possible an understanding  of becoming in the </w:t>
      </w:r>
      <w:r w:rsidR="00D44819" w:rsidRPr="00BA434A">
        <w:rPr>
          <w:lang w:val="en-US"/>
        </w:rPr>
        <w:t>micro cosmos</w:t>
      </w:r>
      <w:r w:rsidR="00662E60" w:rsidRPr="00BA434A">
        <w:rPr>
          <w:lang w:val="en-US"/>
        </w:rPr>
        <w:t xml:space="preserve">. </w:t>
      </w:r>
    </w:p>
    <w:p w14:paraId="124CF74A" w14:textId="77777777" w:rsidR="00662E60" w:rsidRPr="00BA434A" w:rsidRDefault="00662E60" w:rsidP="00662E60">
      <w:pPr>
        <w:jc w:val="both"/>
        <w:rPr>
          <w:lang w:val="en-US"/>
        </w:rPr>
      </w:pPr>
    </w:p>
    <w:p w14:paraId="65ABFE70" w14:textId="77777777" w:rsidR="00662E60" w:rsidRPr="00BA434A" w:rsidRDefault="00662E60" w:rsidP="00662E60">
      <w:pPr>
        <w:jc w:val="both"/>
        <w:rPr>
          <w:lang w:val="en-US"/>
        </w:rPr>
      </w:pPr>
    </w:p>
    <w:p w14:paraId="72182A47" w14:textId="719ECECD" w:rsidR="00BC7BA4" w:rsidRPr="00BA434A" w:rsidRDefault="00645F5B" w:rsidP="00CE28A2">
      <w:pPr>
        <w:pStyle w:val="Prrafodelista"/>
        <w:numPr>
          <w:ilvl w:val="0"/>
          <w:numId w:val="1"/>
        </w:numPr>
        <w:jc w:val="both"/>
        <w:rPr>
          <w:lang w:val="en-US"/>
        </w:rPr>
      </w:pPr>
      <w:r w:rsidRPr="00BA434A">
        <w:rPr>
          <w:lang w:val="en-US"/>
        </w:rPr>
        <w:t>The body as a unit that concentrates the most sublime capacities of our species, being able to feel with complexity, symbolizing en the experience of life and in the experiencing of the human happening. Body and environment</w:t>
      </w:r>
      <w:r w:rsidR="00CD148C" w:rsidRPr="00BA434A">
        <w:rPr>
          <w:lang w:val="en-US"/>
        </w:rPr>
        <w:t xml:space="preserve"> are only one, just as body and soul as sole unit. </w:t>
      </w:r>
    </w:p>
    <w:p w14:paraId="241AD331" w14:textId="77777777" w:rsidR="00BC7BA4" w:rsidRPr="00BA434A" w:rsidRDefault="00BC7BA4" w:rsidP="00CE28A2">
      <w:pPr>
        <w:pStyle w:val="Prrafodelista"/>
        <w:jc w:val="both"/>
        <w:rPr>
          <w:lang w:val="en-US"/>
        </w:rPr>
      </w:pPr>
    </w:p>
    <w:p w14:paraId="3424B9C5" w14:textId="77777777" w:rsidR="00BC7BA4" w:rsidRPr="00BA434A" w:rsidRDefault="00BC7BA4" w:rsidP="00CE28A2">
      <w:pPr>
        <w:jc w:val="both"/>
        <w:rPr>
          <w:lang w:val="en-US"/>
        </w:rPr>
      </w:pPr>
      <w:r w:rsidRPr="00BA434A">
        <w:rPr>
          <w:lang w:val="en-US"/>
        </w:rPr>
        <w:t xml:space="preserve">     </w:t>
      </w:r>
    </w:p>
    <w:p w14:paraId="7FF79287" w14:textId="600FB829" w:rsidR="00210599" w:rsidRPr="00BA434A" w:rsidRDefault="00CD148C" w:rsidP="00CE28A2">
      <w:pPr>
        <w:pStyle w:val="Prrafodelista"/>
        <w:numPr>
          <w:ilvl w:val="0"/>
          <w:numId w:val="1"/>
        </w:numPr>
        <w:jc w:val="both"/>
        <w:rPr>
          <w:lang w:val="en-US"/>
        </w:rPr>
      </w:pPr>
      <w:r w:rsidRPr="00BA434A">
        <w:rPr>
          <w:lang w:val="en-US"/>
        </w:rPr>
        <w:t xml:space="preserve">What moves change is a </w:t>
      </w:r>
      <w:r w:rsidR="00D44819" w:rsidRPr="00BA434A">
        <w:rPr>
          <w:lang w:val="en-US"/>
        </w:rPr>
        <w:t>phenomenon</w:t>
      </w:r>
      <w:r w:rsidRPr="00BA434A">
        <w:rPr>
          <w:lang w:val="en-US"/>
        </w:rPr>
        <w:t xml:space="preserve"> known today as </w:t>
      </w:r>
      <w:r w:rsidRPr="00BA434A">
        <w:rPr>
          <w:b/>
          <w:lang w:val="en-US"/>
        </w:rPr>
        <w:t>carrying forward,</w:t>
      </w:r>
      <w:r w:rsidRPr="00BA434A">
        <w:rPr>
          <w:b/>
          <w:i/>
          <w:lang w:val="en-US"/>
        </w:rPr>
        <w:t xml:space="preserve"> </w:t>
      </w:r>
      <w:r w:rsidRPr="00BA434A">
        <w:rPr>
          <w:lang w:val="en-US"/>
        </w:rPr>
        <w:t xml:space="preserve">that is the footprint and the experiential energy able to move the internal mountains that make </w:t>
      </w:r>
      <w:r w:rsidR="00D44819" w:rsidRPr="00BA434A">
        <w:rPr>
          <w:lang w:val="en-US"/>
        </w:rPr>
        <w:t>possible</w:t>
      </w:r>
      <w:r w:rsidRPr="00BA434A">
        <w:rPr>
          <w:lang w:val="en-US"/>
        </w:rPr>
        <w:t xml:space="preserve"> change re</w:t>
      </w:r>
      <w:r w:rsidR="000540E5" w:rsidRPr="00BA434A">
        <w:rPr>
          <w:lang w:val="en-US"/>
        </w:rPr>
        <w:t>cognizable in four steps,</w:t>
      </w:r>
      <w:r w:rsidRPr="00BA434A">
        <w:rPr>
          <w:lang w:val="en-US"/>
        </w:rPr>
        <w:t xml:space="preserve"> able to determine the path of a tru</w:t>
      </w:r>
      <w:r w:rsidR="000540E5" w:rsidRPr="00BA434A">
        <w:rPr>
          <w:lang w:val="en-US"/>
        </w:rPr>
        <w:t>e</w:t>
      </w:r>
      <w:r w:rsidRPr="00BA434A">
        <w:rPr>
          <w:lang w:val="en-US"/>
        </w:rPr>
        <w:t xml:space="preserve"> experiential map of change. </w:t>
      </w:r>
    </w:p>
    <w:p w14:paraId="0A640C84" w14:textId="77777777" w:rsidR="00CD148C" w:rsidRPr="00BA434A" w:rsidRDefault="00CD148C" w:rsidP="00CD148C">
      <w:pPr>
        <w:pStyle w:val="Prrafodelista"/>
        <w:jc w:val="both"/>
        <w:rPr>
          <w:lang w:val="en-US"/>
        </w:rPr>
      </w:pPr>
    </w:p>
    <w:p w14:paraId="14808357" w14:textId="1A5D44D3" w:rsidR="0026680D" w:rsidRPr="00BA434A" w:rsidRDefault="009E2C51" w:rsidP="00CE28A2">
      <w:pPr>
        <w:pStyle w:val="Prrafodelista"/>
        <w:numPr>
          <w:ilvl w:val="0"/>
          <w:numId w:val="1"/>
        </w:numPr>
        <w:jc w:val="both"/>
        <w:rPr>
          <w:lang w:val="en-US"/>
        </w:rPr>
      </w:pPr>
      <w:r w:rsidRPr="00BA434A">
        <w:rPr>
          <w:lang w:val="en-US"/>
        </w:rPr>
        <w:t xml:space="preserve">Our authenticity, guided by carrying forward, conduces experience so that the accurate symbols of empathy allow experiential opening and resonance. </w:t>
      </w:r>
    </w:p>
    <w:p w14:paraId="213B6C6F" w14:textId="77777777" w:rsidR="00C72027" w:rsidRPr="00BA434A" w:rsidRDefault="00C72027" w:rsidP="00CE28A2">
      <w:pPr>
        <w:jc w:val="both"/>
        <w:rPr>
          <w:lang w:val="en-US"/>
        </w:rPr>
      </w:pPr>
    </w:p>
    <w:p w14:paraId="7FBBB144" w14:textId="1AB38B78" w:rsidR="0026680D" w:rsidRPr="00BA434A" w:rsidRDefault="009E2C51" w:rsidP="009E2C51">
      <w:pPr>
        <w:ind w:left="720"/>
        <w:jc w:val="both"/>
        <w:rPr>
          <w:lang w:val="en-US"/>
        </w:rPr>
      </w:pPr>
      <w:r w:rsidRPr="00BA434A">
        <w:rPr>
          <w:lang w:val="en-US"/>
        </w:rPr>
        <w:t xml:space="preserve">It is the first time in the history of </w:t>
      </w:r>
      <w:r w:rsidR="00D44819" w:rsidRPr="00BA434A">
        <w:rPr>
          <w:lang w:val="en-US"/>
        </w:rPr>
        <w:t>psychotherapy</w:t>
      </w:r>
      <w:r w:rsidRPr="00BA434A">
        <w:rPr>
          <w:lang w:val="en-US"/>
        </w:rPr>
        <w:t xml:space="preserve"> that a focus emerges </w:t>
      </w:r>
      <w:r w:rsidR="00172678" w:rsidRPr="00BA434A">
        <w:rPr>
          <w:lang w:val="en-US"/>
        </w:rPr>
        <w:t xml:space="preserve">that not only makes it </w:t>
      </w:r>
      <w:r w:rsidR="00D44819" w:rsidRPr="00BA434A">
        <w:rPr>
          <w:lang w:val="en-US"/>
        </w:rPr>
        <w:t>possible</w:t>
      </w:r>
      <w:r w:rsidR="00172678" w:rsidRPr="00BA434A">
        <w:rPr>
          <w:lang w:val="en-US"/>
        </w:rPr>
        <w:t xml:space="preserve"> to understand change as a consequence of discovering authenticity itself, but in </w:t>
      </w:r>
      <w:r w:rsidR="00D44819" w:rsidRPr="00BA434A">
        <w:rPr>
          <w:lang w:val="en-US"/>
        </w:rPr>
        <w:t>addition</w:t>
      </w:r>
      <w:r w:rsidR="00172678" w:rsidRPr="00BA434A">
        <w:rPr>
          <w:lang w:val="en-US"/>
        </w:rPr>
        <w:t xml:space="preserve">, sustains that it is not </w:t>
      </w:r>
      <w:r w:rsidR="00D44819" w:rsidRPr="00BA434A">
        <w:rPr>
          <w:lang w:val="en-US"/>
        </w:rPr>
        <w:t>possible</w:t>
      </w:r>
      <w:r w:rsidR="00172678" w:rsidRPr="00BA434A">
        <w:rPr>
          <w:lang w:val="en-US"/>
        </w:rPr>
        <w:t xml:space="preserve"> for it to occur nor open </w:t>
      </w:r>
      <w:r w:rsidR="00D44819" w:rsidRPr="00BA434A">
        <w:rPr>
          <w:lang w:val="en-US"/>
        </w:rPr>
        <w:t>up but</w:t>
      </w:r>
      <w:r w:rsidR="00172678" w:rsidRPr="00BA434A">
        <w:rPr>
          <w:lang w:val="en-US"/>
        </w:rPr>
        <w:t xml:space="preserve"> with the language of empathy, </w:t>
      </w:r>
      <w:r w:rsidR="00D44819" w:rsidRPr="00BA434A">
        <w:rPr>
          <w:lang w:val="en-US"/>
        </w:rPr>
        <w:t>quality that</w:t>
      </w:r>
      <w:r w:rsidR="00172678" w:rsidRPr="00BA434A">
        <w:rPr>
          <w:lang w:val="en-US"/>
        </w:rPr>
        <w:t xml:space="preserve"> the species has inherited from its previous hominids. </w:t>
      </w:r>
    </w:p>
    <w:p w14:paraId="5E8C80D3" w14:textId="77777777" w:rsidR="00BC7BA4" w:rsidRPr="00BA434A" w:rsidRDefault="00BC7BA4" w:rsidP="00CE28A2">
      <w:pPr>
        <w:jc w:val="both"/>
        <w:rPr>
          <w:lang w:val="en-US"/>
        </w:rPr>
      </w:pPr>
    </w:p>
    <w:p w14:paraId="4F371A0F" w14:textId="671E974B" w:rsidR="00210599" w:rsidRPr="00BA434A" w:rsidRDefault="00D44819" w:rsidP="00CE28A2">
      <w:pPr>
        <w:jc w:val="both"/>
        <w:rPr>
          <w:lang w:val="en-US"/>
        </w:rPr>
      </w:pPr>
      <w:proofErr w:type="spellStart"/>
      <w:r w:rsidRPr="00BA434A">
        <w:rPr>
          <w:lang w:val="en-US"/>
        </w:rPr>
        <w:t>Gendlin</w:t>
      </w:r>
      <w:proofErr w:type="spellEnd"/>
      <w:r w:rsidRPr="00BA434A">
        <w:rPr>
          <w:lang w:val="en-US"/>
        </w:rPr>
        <w:t xml:space="preserve"> has</w:t>
      </w:r>
      <w:r>
        <w:rPr>
          <w:lang w:val="en-US"/>
        </w:rPr>
        <w:t xml:space="preserve"> condense</w:t>
      </w:r>
      <w:r w:rsidR="00172678" w:rsidRPr="00BA434A">
        <w:rPr>
          <w:lang w:val="en-US"/>
        </w:rPr>
        <w:t xml:space="preserve">d for us the new concepts that realize new </w:t>
      </w:r>
      <w:r w:rsidRPr="00BA434A">
        <w:rPr>
          <w:lang w:val="en-US"/>
        </w:rPr>
        <w:t>phenomenon</w:t>
      </w:r>
      <w:r w:rsidR="00172678" w:rsidRPr="00BA434A">
        <w:rPr>
          <w:lang w:val="en-US"/>
        </w:rPr>
        <w:t xml:space="preserve"> that make it </w:t>
      </w:r>
      <w:r w:rsidRPr="00BA434A">
        <w:rPr>
          <w:lang w:val="en-US"/>
        </w:rPr>
        <w:t>possible</w:t>
      </w:r>
      <w:r w:rsidR="00172678" w:rsidRPr="00BA434A">
        <w:rPr>
          <w:lang w:val="en-US"/>
        </w:rPr>
        <w:t xml:space="preserve"> to have a different and new paradigmatic view in his master piece known as A Process Model. An unlimited number of new concepts that allow the understanding of us as human </w:t>
      </w:r>
      <w:r w:rsidRPr="00BA434A">
        <w:rPr>
          <w:lang w:val="en-US"/>
        </w:rPr>
        <w:t>beings</w:t>
      </w:r>
      <w:r w:rsidR="00172678" w:rsidRPr="00BA434A">
        <w:rPr>
          <w:lang w:val="en-US"/>
        </w:rPr>
        <w:t xml:space="preserve"> are described in this completed work of the </w:t>
      </w:r>
      <w:proofErr w:type="spellStart"/>
      <w:r w:rsidR="00172678" w:rsidRPr="00BA434A">
        <w:rPr>
          <w:lang w:val="en-US"/>
        </w:rPr>
        <w:t>gendlinian</w:t>
      </w:r>
      <w:proofErr w:type="spellEnd"/>
      <w:r w:rsidR="00172678" w:rsidRPr="00BA434A">
        <w:rPr>
          <w:lang w:val="en-US"/>
        </w:rPr>
        <w:t xml:space="preserve"> thought. </w:t>
      </w:r>
    </w:p>
    <w:p w14:paraId="0FEF9183" w14:textId="77777777" w:rsidR="009141DF" w:rsidRPr="00BA434A" w:rsidRDefault="009141DF">
      <w:pPr>
        <w:rPr>
          <w:lang w:val="en-US"/>
        </w:rPr>
      </w:pPr>
    </w:p>
    <w:p w14:paraId="74ADFCD1" w14:textId="65BF24F4" w:rsidR="009141DF" w:rsidRPr="00BA434A" w:rsidRDefault="00DB1346">
      <w:pPr>
        <w:rPr>
          <w:b/>
          <w:lang w:val="en-US"/>
        </w:rPr>
      </w:pPr>
      <w:r w:rsidRPr="00BA434A">
        <w:rPr>
          <w:b/>
          <w:lang w:val="en-US"/>
        </w:rPr>
        <w:t>Bibliography</w:t>
      </w:r>
    </w:p>
    <w:p w14:paraId="51C8E0E6" w14:textId="77777777" w:rsidR="00C72027" w:rsidRPr="00BA434A" w:rsidRDefault="00C72027">
      <w:pPr>
        <w:rPr>
          <w:lang w:val="en-US"/>
        </w:rPr>
      </w:pPr>
    </w:p>
    <w:p w14:paraId="2268C4E1" w14:textId="30C62BB7" w:rsidR="00C739BF" w:rsidRPr="00BA434A" w:rsidRDefault="00CE28A2">
      <w:pPr>
        <w:rPr>
          <w:lang w:val="en-US"/>
        </w:rPr>
      </w:pPr>
      <w:proofErr w:type="spellStart"/>
      <w:r w:rsidRPr="00BA434A">
        <w:rPr>
          <w:lang w:val="en-US"/>
        </w:rPr>
        <w:t>Gendlin</w:t>
      </w:r>
      <w:proofErr w:type="spellEnd"/>
      <w:r w:rsidRPr="00BA434A">
        <w:rPr>
          <w:lang w:val="en-US"/>
        </w:rPr>
        <w:t xml:space="preserve">, E.T </w:t>
      </w:r>
      <w:r w:rsidR="004C7F8F" w:rsidRPr="00BA434A">
        <w:rPr>
          <w:lang w:val="en-US"/>
        </w:rPr>
        <w:t xml:space="preserve"> 2004.</w:t>
      </w:r>
      <w:r w:rsidRPr="00BA434A">
        <w:rPr>
          <w:lang w:val="en-US"/>
        </w:rPr>
        <w:t xml:space="preserve"> </w:t>
      </w:r>
      <w:r w:rsidRPr="00BA434A">
        <w:rPr>
          <w:b/>
          <w:lang w:val="en-US"/>
        </w:rPr>
        <w:t>A Process Model</w:t>
      </w:r>
      <w:r w:rsidRPr="00BA434A">
        <w:rPr>
          <w:lang w:val="en-US"/>
        </w:rPr>
        <w:t xml:space="preserve">, </w:t>
      </w:r>
      <w:r w:rsidR="00DB1346" w:rsidRPr="00BA434A">
        <w:rPr>
          <w:lang w:val="en-US"/>
        </w:rPr>
        <w:t xml:space="preserve">restricted circulation of the Focusing Institute of New York. </w:t>
      </w:r>
      <w:r w:rsidR="004C7F8F" w:rsidRPr="00BA434A">
        <w:rPr>
          <w:lang w:val="en-US"/>
        </w:rPr>
        <w:t>USA</w:t>
      </w:r>
    </w:p>
    <w:p w14:paraId="28559FBE" w14:textId="77777777" w:rsidR="004C7F8F" w:rsidRPr="00BA434A" w:rsidRDefault="004C7F8F">
      <w:pPr>
        <w:rPr>
          <w:lang w:val="en-US"/>
        </w:rPr>
      </w:pPr>
    </w:p>
    <w:p w14:paraId="77DDF1BE" w14:textId="77777777" w:rsidR="00CE28A2" w:rsidRPr="00BA434A" w:rsidRDefault="00C72027">
      <w:pPr>
        <w:rPr>
          <w:lang w:val="en-US"/>
        </w:rPr>
      </w:pPr>
      <w:proofErr w:type="spellStart"/>
      <w:r w:rsidRPr="00BA434A">
        <w:rPr>
          <w:lang w:val="en-US"/>
        </w:rPr>
        <w:t>Gendlin</w:t>
      </w:r>
      <w:proofErr w:type="spellEnd"/>
      <w:r w:rsidR="00CE28A2" w:rsidRPr="00BA434A">
        <w:rPr>
          <w:lang w:val="en-US"/>
        </w:rPr>
        <w:t xml:space="preserve"> E.T.</w:t>
      </w:r>
      <w:r w:rsidR="004C7F8F" w:rsidRPr="00BA434A">
        <w:rPr>
          <w:lang w:val="en-US"/>
        </w:rPr>
        <w:t>1996</w:t>
      </w:r>
      <w:r w:rsidR="00CE28A2" w:rsidRPr="00BA434A">
        <w:rPr>
          <w:i/>
          <w:lang w:val="en-US"/>
        </w:rPr>
        <w:t xml:space="preserve"> </w:t>
      </w:r>
      <w:r w:rsidR="00CE28A2" w:rsidRPr="00BA434A">
        <w:rPr>
          <w:b/>
          <w:i/>
          <w:lang w:val="en-US"/>
        </w:rPr>
        <w:t>Some notes on the relation between focusing and meditati</w:t>
      </w:r>
      <w:r w:rsidR="004C7F8F" w:rsidRPr="00BA434A">
        <w:rPr>
          <w:b/>
          <w:i/>
          <w:lang w:val="en-US"/>
        </w:rPr>
        <w:t xml:space="preserve">on en </w:t>
      </w:r>
      <w:r w:rsidR="004C7F8F" w:rsidRPr="00BA434A">
        <w:rPr>
          <w:b/>
          <w:lang w:val="en-US"/>
        </w:rPr>
        <w:t>Focusing-Oriented Psychotherapy</w:t>
      </w:r>
      <w:r w:rsidR="004C7F8F" w:rsidRPr="00BA434A">
        <w:rPr>
          <w:b/>
          <w:i/>
          <w:lang w:val="en-US"/>
        </w:rPr>
        <w:t>. A manual of the Experiential Method</w:t>
      </w:r>
      <w:r w:rsidR="004C7F8F" w:rsidRPr="00BA434A">
        <w:rPr>
          <w:lang w:val="en-US"/>
        </w:rPr>
        <w:t>, The Guilford Press, N.Y. USA</w:t>
      </w:r>
    </w:p>
    <w:p w14:paraId="18900F4B" w14:textId="77777777" w:rsidR="00CE28A2" w:rsidRPr="00BA434A" w:rsidRDefault="00CE28A2">
      <w:pPr>
        <w:rPr>
          <w:b/>
          <w:lang w:val="en-US"/>
        </w:rPr>
      </w:pPr>
    </w:p>
    <w:p w14:paraId="69A78117" w14:textId="77D6E061" w:rsidR="00CE28A2" w:rsidRPr="00BA434A" w:rsidRDefault="00CE28A2">
      <w:pPr>
        <w:rPr>
          <w:lang w:val="en-US"/>
        </w:rPr>
      </w:pPr>
      <w:r w:rsidRPr="00BA434A">
        <w:rPr>
          <w:lang w:val="en-US"/>
        </w:rPr>
        <w:t>Riveros, E.</w:t>
      </w:r>
      <w:r w:rsidR="004C7F8F" w:rsidRPr="00BA434A">
        <w:rPr>
          <w:lang w:val="en-US"/>
        </w:rPr>
        <w:t xml:space="preserve"> 2009.</w:t>
      </w:r>
      <w:r w:rsidRPr="00BA434A">
        <w:rPr>
          <w:lang w:val="en-US"/>
        </w:rPr>
        <w:t xml:space="preserve"> </w:t>
      </w:r>
      <w:r w:rsidRPr="00BA434A">
        <w:rPr>
          <w:b/>
          <w:lang w:val="en-US"/>
        </w:rPr>
        <w:t xml:space="preserve">Un </w:t>
      </w:r>
      <w:proofErr w:type="spellStart"/>
      <w:r w:rsidRPr="00BA434A">
        <w:rPr>
          <w:b/>
          <w:lang w:val="en-US"/>
        </w:rPr>
        <w:t>Modelo</w:t>
      </w:r>
      <w:proofErr w:type="spellEnd"/>
      <w:r w:rsidRPr="00BA434A">
        <w:rPr>
          <w:b/>
          <w:lang w:val="en-US"/>
        </w:rPr>
        <w:t xml:space="preserve"> </w:t>
      </w:r>
      <w:proofErr w:type="spellStart"/>
      <w:r w:rsidRPr="00BA434A">
        <w:rPr>
          <w:b/>
          <w:lang w:val="en-US"/>
        </w:rPr>
        <w:t>Procesal</w:t>
      </w:r>
      <w:proofErr w:type="spellEnd"/>
      <w:r w:rsidRPr="00BA434A">
        <w:rPr>
          <w:b/>
          <w:lang w:val="en-US"/>
        </w:rPr>
        <w:t xml:space="preserve">. </w:t>
      </w:r>
      <w:proofErr w:type="spellStart"/>
      <w:r w:rsidRPr="00BA434A">
        <w:rPr>
          <w:b/>
          <w:i/>
          <w:lang w:val="en-US"/>
        </w:rPr>
        <w:t>Parafraseando</w:t>
      </w:r>
      <w:proofErr w:type="spellEnd"/>
      <w:r w:rsidRPr="00BA434A">
        <w:rPr>
          <w:b/>
          <w:i/>
          <w:lang w:val="en-US"/>
        </w:rPr>
        <w:t xml:space="preserve"> a Eugene </w:t>
      </w:r>
      <w:proofErr w:type="spellStart"/>
      <w:r w:rsidRPr="00BA434A">
        <w:rPr>
          <w:b/>
          <w:i/>
          <w:lang w:val="en-US"/>
        </w:rPr>
        <w:t>Gendlin</w:t>
      </w:r>
      <w:proofErr w:type="spellEnd"/>
      <w:r w:rsidR="00DB1346" w:rsidRPr="00BA434A">
        <w:rPr>
          <w:b/>
          <w:i/>
          <w:lang w:val="en-US"/>
        </w:rPr>
        <w:t xml:space="preserve"> </w:t>
      </w:r>
      <w:r w:rsidR="00DB1346" w:rsidRPr="00BA434A">
        <w:rPr>
          <w:b/>
          <w:lang w:val="en-US"/>
        </w:rPr>
        <w:t xml:space="preserve">(A Process Model, </w:t>
      </w:r>
      <w:r w:rsidR="00D44819" w:rsidRPr="00BA434A">
        <w:rPr>
          <w:b/>
          <w:i/>
          <w:lang w:val="en-US"/>
        </w:rPr>
        <w:t>Paraphrasing</w:t>
      </w:r>
      <w:r w:rsidR="00DB1346" w:rsidRPr="00BA434A">
        <w:rPr>
          <w:b/>
          <w:i/>
          <w:lang w:val="en-US"/>
        </w:rPr>
        <w:t xml:space="preserve"> Eugene </w:t>
      </w:r>
      <w:proofErr w:type="spellStart"/>
      <w:r w:rsidR="00DB1346" w:rsidRPr="00BA434A">
        <w:rPr>
          <w:b/>
          <w:i/>
          <w:lang w:val="en-US"/>
        </w:rPr>
        <w:t>Gendlin</w:t>
      </w:r>
      <w:proofErr w:type="spellEnd"/>
      <w:r w:rsidR="00DB1346" w:rsidRPr="00BA434A">
        <w:rPr>
          <w:b/>
          <w:lang w:val="en-US"/>
        </w:rPr>
        <w:t>)</w:t>
      </w:r>
      <w:r w:rsidRPr="00BA434A">
        <w:rPr>
          <w:lang w:val="en-US"/>
        </w:rPr>
        <w:t xml:space="preserve">, </w:t>
      </w:r>
      <w:proofErr w:type="spellStart"/>
      <w:r w:rsidRPr="00BA434A">
        <w:rPr>
          <w:lang w:val="en-US"/>
        </w:rPr>
        <w:t>Instituto</w:t>
      </w:r>
      <w:proofErr w:type="spellEnd"/>
      <w:r w:rsidRPr="00BA434A">
        <w:rPr>
          <w:lang w:val="en-US"/>
        </w:rPr>
        <w:t xml:space="preserve"> Focusing de Ecuador, </w:t>
      </w:r>
      <w:proofErr w:type="spellStart"/>
      <w:r w:rsidRPr="00BA434A">
        <w:rPr>
          <w:lang w:val="en-US"/>
        </w:rPr>
        <w:t>circulación</w:t>
      </w:r>
      <w:proofErr w:type="spellEnd"/>
      <w:r w:rsidRPr="00BA434A">
        <w:rPr>
          <w:lang w:val="en-US"/>
        </w:rPr>
        <w:t xml:space="preserve"> </w:t>
      </w:r>
      <w:proofErr w:type="spellStart"/>
      <w:r w:rsidRPr="00BA434A">
        <w:rPr>
          <w:lang w:val="en-US"/>
        </w:rPr>
        <w:t>restringida</w:t>
      </w:r>
      <w:proofErr w:type="spellEnd"/>
      <w:r w:rsidRPr="00BA434A">
        <w:rPr>
          <w:lang w:val="en-US"/>
        </w:rPr>
        <w:t xml:space="preserve">  de 1ª </w:t>
      </w:r>
      <w:proofErr w:type="spellStart"/>
      <w:r w:rsidRPr="00BA434A">
        <w:rPr>
          <w:lang w:val="en-US"/>
        </w:rPr>
        <w:t>Edición</w:t>
      </w:r>
      <w:proofErr w:type="spellEnd"/>
      <w:r w:rsidRPr="00BA434A">
        <w:rPr>
          <w:lang w:val="en-US"/>
        </w:rPr>
        <w:t>, 2009</w:t>
      </w:r>
    </w:p>
    <w:p w14:paraId="5A104F2F" w14:textId="77777777" w:rsidR="00C72027" w:rsidRPr="00BA434A" w:rsidRDefault="00C72027">
      <w:pPr>
        <w:rPr>
          <w:lang w:val="en-US"/>
        </w:rPr>
      </w:pPr>
    </w:p>
    <w:p w14:paraId="3EBA9345" w14:textId="77777777" w:rsidR="00C72027" w:rsidRPr="00BA434A" w:rsidRDefault="00C72027">
      <w:pPr>
        <w:rPr>
          <w:lang w:val="en-US"/>
        </w:rPr>
      </w:pPr>
    </w:p>
    <w:sectPr w:rsidR="00C72027" w:rsidRPr="00BA434A" w:rsidSect="00201E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79FC9" w14:textId="77777777" w:rsidR="00B25CFB" w:rsidRDefault="00B25CFB" w:rsidP="00C84DEF">
      <w:r>
        <w:separator/>
      </w:r>
    </w:p>
  </w:endnote>
  <w:endnote w:type="continuationSeparator" w:id="0">
    <w:p w14:paraId="612C4AC1" w14:textId="77777777" w:rsidR="00B25CFB" w:rsidRDefault="00B25CFB" w:rsidP="00C8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05F84" w14:textId="77777777" w:rsidR="00B25CFB" w:rsidRDefault="00B25CFB" w:rsidP="00C84DEF">
      <w:r>
        <w:separator/>
      </w:r>
    </w:p>
  </w:footnote>
  <w:footnote w:type="continuationSeparator" w:id="0">
    <w:p w14:paraId="661F8322" w14:textId="77777777" w:rsidR="00B25CFB" w:rsidRDefault="00B25CFB" w:rsidP="00C84DEF">
      <w:r>
        <w:continuationSeparator/>
      </w:r>
    </w:p>
  </w:footnote>
  <w:footnote w:id="1">
    <w:p w14:paraId="0C6BFD38" w14:textId="7C77C883" w:rsidR="004402FA" w:rsidRPr="00D44819" w:rsidRDefault="004402FA">
      <w:pPr>
        <w:pStyle w:val="Textonotapie"/>
        <w:rPr>
          <w:sz w:val="18"/>
          <w:szCs w:val="18"/>
          <w:lang w:val="en-US"/>
        </w:rPr>
      </w:pPr>
      <w:r w:rsidRPr="0051208B">
        <w:rPr>
          <w:rStyle w:val="Refdenotaalpie"/>
          <w:sz w:val="18"/>
          <w:szCs w:val="18"/>
        </w:rPr>
        <w:footnoteRef/>
      </w:r>
      <w:r w:rsidRPr="0051208B">
        <w:rPr>
          <w:sz w:val="18"/>
          <w:szCs w:val="18"/>
        </w:rPr>
        <w:t xml:space="preserve"> </w:t>
      </w:r>
      <w:r w:rsidRPr="00D44819">
        <w:rPr>
          <w:sz w:val="18"/>
          <w:szCs w:val="18"/>
          <w:lang w:val="en-US"/>
        </w:rPr>
        <w:t>Focusing Coordinator of the New York International Focusing Institute for Chile, Professor at the Adolfo Ibáñez University, Chile, edgardo.riveros@uai.cl</w:t>
      </w:r>
    </w:p>
  </w:footnote>
  <w:footnote w:id="2">
    <w:p w14:paraId="25DDF4FC" w14:textId="1614A885" w:rsidR="004402FA" w:rsidRPr="0051208B" w:rsidRDefault="004402FA">
      <w:pPr>
        <w:pStyle w:val="Textonotapie"/>
        <w:rPr>
          <w:lang w:val="es-CL"/>
        </w:rPr>
      </w:pPr>
      <w:r w:rsidRPr="00D44819">
        <w:rPr>
          <w:rStyle w:val="Refdenotaalpie"/>
          <w:sz w:val="18"/>
          <w:szCs w:val="18"/>
          <w:lang w:val="en-US"/>
        </w:rPr>
        <w:footnoteRef/>
      </w:r>
      <w:r w:rsidRPr="00D44819">
        <w:rPr>
          <w:sz w:val="18"/>
          <w:szCs w:val="18"/>
          <w:lang w:val="en-US"/>
        </w:rPr>
        <w:t xml:space="preserve"> Of the numerous new concepts that are described in this masterpiece, the proposed key concepts don’t pretend to be key in the unique sense, rather that a small sample of new concepts has been selected. There many more concepts that are key, but focusing on a small area that </w:t>
      </w:r>
      <w:proofErr w:type="spellStart"/>
      <w:r w:rsidRPr="00D44819">
        <w:rPr>
          <w:sz w:val="18"/>
          <w:szCs w:val="18"/>
          <w:lang w:val="en-US"/>
        </w:rPr>
        <w:t>Gendlin</w:t>
      </w:r>
      <w:proofErr w:type="spellEnd"/>
      <w:r w:rsidRPr="00D44819">
        <w:rPr>
          <w:sz w:val="18"/>
          <w:szCs w:val="18"/>
          <w:lang w:val="en-US"/>
        </w:rPr>
        <w:t xml:space="preserve"> has dedicated all of his life to, such as psychotherapy, there is a want to look at the process of therapeutic change from the psychotherapy point of view. Nevertheless, they are all important, those concepts created by the genius of this man of the XX century who is at the same time philosopher and therapist, and we can appreciate his ingeniousness in both areas. This was philosophy’s time, but a time for a human philosophy, and more precisely that deals with a new subject, this wonderful body of the homo sapiens.</w:t>
      </w:r>
      <w:r>
        <w:rPr>
          <w:sz w:val="18"/>
          <w:szCs w:val="18"/>
          <w:lang w:val="es-CL"/>
        </w:rPr>
        <w:t xml:space="preserve"> </w:t>
      </w:r>
      <w:r w:rsidRPr="0051208B">
        <w:rPr>
          <w:sz w:val="18"/>
          <w:szCs w:val="18"/>
          <w:lang w:val="es-CL"/>
        </w:rPr>
        <w:t>maravil</w:t>
      </w:r>
      <w:r>
        <w:rPr>
          <w:sz w:val="18"/>
          <w:szCs w:val="18"/>
          <w:lang w:val="es-CL"/>
        </w:rPr>
        <w:t>l</w:t>
      </w:r>
      <w:r w:rsidRPr="0051208B">
        <w:rPr>
          <w:sz w:val="18"/>
          <w:szCs w:val="18"/>
          <w:lang w:val="es-CL"/>
        </w:rPr>
        <w:t>o</w:t>
      </w:r>
      <w:r>
        <w:rPr>
          <w:sz w:val="18"/>
          <w:szCs w:val="18"/>
          <w:lang w:val="es-CL"/>
        </w:rPr>
        <w:t>so</w:t>
      </w:r>
      <w:r w:rsidRPr="0051208B">
        <w:rPr>
          <w:sz w:val="18"/>
          <w:szCs w:val="18"/>
          <w:lang w:val="es-CL"/>
        </w:rPr>
        <w:t xml:space="preserve"> cuerpo del homo Sapien. Aquí el filósofo Gendlin cabalga a sus anchas, había dedicado </w:t>
      </w:r>
      <w:r>
        <w:rPr>
          <w:sz w:val="18"/>
          <w:szCs w:val="18"/>
          <w:lang w:val="es-CL"/>
        </w:rPr>
        <w:t xml:space="preserve">gran parte de </w:t>
      </w:r>
      <w:r w:rsidRPr="0051208B">
        <w:rPr>
          <w:sz w:val="18"/>
          <w:szCs w:val="18"/>
          <w:lang w:val="es-CL"/>
        </w:rPr>
        <w:t xml:space="preserve">su vida al cambio y ahora lo hace desde una perspectiva </w:t>
      </w:r>
      <w:r>
        <w:rPr>
          <w:sz w:val="18"/>
          <w:szCs w:val="18"/>
          <w:lang w:val="es-CL"/>
        </w:rPr>
        <w:t xml:space="preserve">experiencial que es </w:t>
      </w:r>
      <w:r w:rsidRPr="0051208B">
        <w:rPr>
          <w:sz w:val="18"/>
          <w:szCs w:val="18"/>
          <w:lang w:val="es-CL"/>
        </w:rPr>
        <w:t>homínida. N del A.</w:t>
      </w:r>
    </w:p>
  </w:footnote>
  <w:footnote w:id="3">
    <w:p w14:paraId="4F0C1E65" w14:textId="3191A8E5" w:rsidR="004402FA" w:rsidRPr="00D44819" w:rsidRDefault="004402FA" w:rsidP="00C84DEF">
      <w:pPr>
        <w:pStyle w:val="Textonotapie"/>
        <w:rPr>
          <w:lang w:val="en-US"/>
        </w:rPr>
      </w:pPr>
      <w:r>
        <w:rPr>
          <w:rStyle w:val="Refdenotaalpie"/>
        </w:rPr>
        <w:footnoteRef/>
      </w:r>
      <w:r w:rsidRPr="0035090A">
        <w:rPr>
          <w:lang w:val="en-GB"/>
        </w:rPr>
        <w:t xml:space="preserve"> </w:t>
      </w:r>
      <w:proofErr w:type="spellStart"/>
      <w:r w:rsidRPr="00D44819">
        <w:rPr>
          <w:lang w:val="en-US"/>
        </w:rPr>
        <w:t>Gendlin</w:t>
      </w:r>
      <w:proofErr w:type="spellEnd"/>
      <w:r w:rsidRPr="00D44819">
        <w:rPr>
          <w:lang w:val="en-US"/>
        </w:rPr>
        <w:t xml:space="preserve">, E.T. </w:t>
      </w:r>
      <w:r w:rsidRPr="00D44819">
        <w:rPr>
          <w:i/>
          <w:lang w:val="en-US"/>
        </w:rPr>
        <w:t>Some notes on the relation between focusing and meditation</w:t>
      </w:r>
      <w:r w:rsidRPr="00D44819">
        <w:rPr>
          <w:lang w:val="en-US"/>
        </w:rPr>
        <w:t>.</w:t>
      </w:r>
      <w:r>
        <w:rPr>
          <w:lang w:val="en-US"/>
        </w:rPr>
        <w:t xml:space="preserve"> </w:t>
      </w:r>
      <w:proofErr w:type="spellStart"/>
      <w:r w:rsidRPr="00D44819">
        <w:rPr>
          <w:lang w:val="en-US"/>
        </w:rPr>
        <w:t>Pag</w:t>
      </w:r>
      <w:proofErr w:type="spellEnd"/>
      <w:r w:rsidRPr="00D44819">
        <w:rPr>
          <w:lang w:val="en-US"/>
        </w:rPr>
        <w:t xml:space="preserve"> 211 In Bibliography</w:t>
      </w:r>
    </w:p>
  </w:footnote>
  <w:footnote w:id="4">
    <w:p w14:paraId="1EF6E109" w14:textId="77777777" w:rsidR="004402FA" w:rsidRPr="0035090A" w:rsidRDefault="004402FA" w:rsidP="00C84DEF">
      <w:pPr>
        <w:pStyle w:val="Textonotapie"/>
        <w:rPr>
          <w:lang w:val="en-GB"/>
        </w:rPr>
      </w:pPr>
      <w:r w:rsidRPr="00D44819">
        <w:rPr>
          <w:rStyle w:val="Refdenotaalpie"/>
          <w:lang w:val="en-US"/>
        </w:rPr>
        <w:footnoteRef/>
      </w:r>
      <w:r w:rsidRPr="00D44819">
        <w:rPr>
          <w:lang w:val="en-US"/>
        </w:rPr>
        <w:t xml:space="preserve"> </w:t>
      </w:r>
      <w:proofErr w:type="spellStart"/>
      <w:r w:rsidRPr="00D44819">
        <w:rPr>
          <w:lang w:val="en-US"/>
        </w:rPr>
        <w:t>Gendlin</w:t>
      </w:r>
      <w:proofErr w:type="spellEnd"/>
      <w:r w:rsidRPr="00D44819">
        <w:rPr>
          <w:lang w:val="en-US"/>
        </w:rPr>
        <w:t xml:space="preserve">, ET, </w:t>
      </w:r>
      <w:proofErr w:type="spellStart"/>
      <w:r w:rsidRPr="00D44819">
        <w:rPr>
          <w:lang w:val="en-US"/>
        </w:rPr>
        <w:t>ibidem</w:t>
      </w:r>
      <w:proofErr w:type="spellEnd"/>
      <w:r w:rsidRPr="00D44819">
        <w:rPr>
          <w:lang w:val="en-US"/>
        </w:rPr>
        <w:t xml:space="preserve"> 2</w:t>
      </w:r>
      <w:r w:rsidRPr="0035090A">
        <w:rPr>
          <w:lang w:val="en-GB"/>
        </w:rPr>
        <w:t xml:space="preserve"> </w:t>
      </w:r>
    </w:p>
  </w:footnote>
  <w:footnote w:id="5">
    <w:p w14:paraId="0023CFAB" w14:textId="77777777" w:rsidR="004402FA" w:rsidRPr="00D44819" w:rsidRDefault="004402FA" w:rsidP="00C84DEF">
      <w:pPr>
        <w:pStyle w:val="Textonotapie"/>
        <w:rPr>
          <w:lang w:val="en-US"/>
        </w:rPr>
      </w:pPr>
      <w:r>
        <w:rPr>
          <w:rStyle w:val="Refdenotaalpie"/>
        </w:rPr>
        <w:footnoteRef/>
      </w:r>
      <w:r w:rsidRPr="005F7E7A">
        <w:rPr>
          <w:lang w:val="en-GB"/>
        </w:rPr>
        <w:t xml:space="preserve"> </w:t>
      </w:r>
      <w:proofErr w:type="spellStart"/>
      <w:r w:rsidRPr="00D44819">
        <w:rPr>
          <w:lang w:val="en-US"/>
        </w:rPr>
        <w:t>Gendlin</w:t>
      </w:r>
      <w:proofErr w:type="spellEnd"/>
      <w:r w:rsidRPr="00D44819">
        <w:rPr>
          <w:lang w:val="en-US"/>
        </w:rPr>
        <w:t xml:space="preserve">, E.T. </w:t>
      </w:r>
      <w:proofErr w:type="spellStart"/>
      <w:r w:rsidRPr="00D44819">
        <w:rPr>
          <w:lang w:val="en-US"/>
        </w:rPr>
        <w:t>Ibidem</w:t>
      </w:r>
      <w:proofErr w:type="spellEnd"/>
      <w:r w:rsidRPr="00D44819">
        <w:rPr>
          <w:lang w:val="en-US"/>
        </w:rPr>
        <w:t xml:space="preserve"> 1 </w:t>
      </w:r>
      <w:proofErr w:type="spellStart"/>
      <w:r w:rsidRPr="00D44819">
        <w:rPr>
          <w:lang w:val="en-US"/>
        </w:rPr>
        <w:t>pag</w:t>
      </w:r>
      <w:proofErr w:type="spellEnd"/>
      <w:r w:rsidRPr="00D44819">
        <w:rPr>
          <w:lang w:val="en-US"/>
        </w:rPr>
        <w:t xml:space="preserve"> 146</w:t>
      </w:r>
    </w:p>
  </w:footnote>
  <w:footnote w:id="6">
    <w:p w14:paraId="78E28BD7" w14:textId="45B5C593" w:rsidR="004402FA" w:rsidRPr="00D44819" w:rsidRDefault="004402FA">
      <w:pPr>
        <w:pStyle w:val="Textonotapie"/>
        <w:rPr>
          <w:lang w:val="en-US"/>
        </w:rPr>
      </w:pPr>
      <w:r w:rsidRPr="00D44819">
        <w:rPr>
          <w:rStyle w:val="Refdenotaalpie"/>
          <w:lang w:val="en-US"/>
        </w:rPr>
        <w:footnoteRef/>
      </w:r>
      <w:r w:rsidRPr="00D44819">
        <w:rPr>
          <w:lang w:val="en-US"/>
        </w:rPr>
        <w:t xml:space="preserve"> A#1 is the way in which </w:t>
      </w:r>
      <w:proofErr w:type="spellStart"/>
      <w:r w:rsidRPr="00D44819">
        <w:rPr>
          <w:lang w:val="en-US"/>
        </w:rPr>
        <w:t>Gendlin</w:t>
      </w:r>
      <w:proofErr w:type="spellEnd"/>
      <w:r w:rsidRPr="00D44819">
        <w:rPr>
          <w:lang w:val="en-US"/>
        </w:rPr>
        <w:t xml:space="preserve"> refers to each one of the levels of interaction, differentiating them in #1,2,and 3. AN</w:t>
      </w:r>
    </w:p>
  </w:footnote>
  <w:footnote w:id="7">
    <w:p w14:paraId="261BA434" w14:textId="48161710" w:rsidR="004402FA" w:rsidRPr="00D44819" w:rsidRDefault="004402FA" w:rsidP="00C84DEF">
      <w:pPr>
        <w:pStyle w:val="Textonotapie"/>
        <w:rPr>
          <w:lang w:val="en-US"/>
        </w:rPr>
      </w:pPr>
      <w:r>
        <w:rPr>
          <w:rStyle w:val="Refdenotaalpie"/>
        </w:rPr>
        <w:footnoteRef/>
      </w:r>
      <w:r w:rsidRPr="00622302">
        <w:t xml:space="preserve"> </w:t>
      </w:r>
      <w:r w:rsidRPr="00D44819">
        <w:rPr>
          <w:lang w:val="en-US"/>
        </w:rPr>
        <w:t xml:space="preserve">Riveros, E. Un </w:t>
      </w:r>
      <w:proofErr w:type="spellStart"/>
      <w:r w:rsidRPr="00D44819">
        <w:rPr>
          <w:lang w:val="en-US"/>
        </w:rPr>
        <w:t>Modelo</w:t>
      </w:r>
      <w:proofErr w:type="spellEnd"/>
      <w:r w:rsidRPr="00D44819">
        <w:rPr>
          <w:lang w:val="en-US"/>
        </w:rPr>
        <w:t xml:space="preserve"> </w:t>
      </w:r>
      <w:proofErr w:type="spellStart"/>
      <w:r w:rsidRPr="00D44819">
        <w:rPr>
          <w:lang w:val="en-US"/>
        </w:rPr>
        <w:t>Procesal</w:t>
      </w:r>
      <w:proofErr w:type="spellEnd"/>
      <w:r w:rsidRPr="00D44819">
        <w:rPr>
          <w:lang w:val="en-US"/>
        </w:rPr>
        <w:t xml:space="preserve">. </w:t>
      </w:r>
      <w:proofErr w:type="spellStart"/>
      <w:r w:rsidRPr="00D44819">
        <w:rPr>
          <w:lang w:val="en-US"/>
        </w:rPr>
        <w:t>Parafraseando</w:t>
      </w:r>
      <w:proofErr w:type="spellEnd"/>
      <w:r w:rsidRPr="00D44819">
        <w:rPr>
          <w:lang w:val="en-US"/>
        </w:rPr>
        <w:t xml:space="preserve"> a Eugene </w:t>
      </w:r>
      <w:proofErr w:type="spellStart"/>
      <w:r w:rsidRPr="00D44819">
        <w:rPr>
          <w:lang w:val="en-US"/>
        </w:rPr>
        <w:t>Gendlin</w:t>
      </w:r>
      <w:proofErr w:type="spellEnd"/>
      <w:r w:rsidRPr="00D44819">
        <w:rPr>
          <w:lang w:val="en-US"/>
        </w:rPr>
        <w:t xml:space="preserve"> (A Process Model. Paraphrasing Eugene </w:t>
      </w:r>
      <w:proofErr w:type="spellStart"/>
      <w:r w:rsidRPr="00D44819">
        <w:rPr>
          <w:lang w:val="en-US"/>
        </w:rPr>
        <w:t>Gendlin</w:t>
      </w:r>
      <w:proofErr w:type="spellEnd"/>
      <w:r w:rsidRPr="00D44819">
        <w:rPr>
          <w:lang w:val="en-US"/>
        </w:rPr>
        <w:t xml:space="preserve">), Ecuador 2009, from </w:t>
      </w:r>
      <w:proofErr w:type="spellStart"/>
      <w:r w:rsidRPr="00D44819">
        <w:rPr>
          <w:lang w:val="en-US"/>
        </w:rPr>
        <w:t>pag</w:t>
      </w:r>
      <w:proofErr w:type="spellEnd"/>
      <w:r w:rsidRPr="00D44819">
        <w:rPr>
          <w:lang w:val="en-US"/>
        </w:rPr>
        <w:t xml:space="preserve"> 21, onwards UMP.PEG</w:t>
      </w:r>
    </w:p>
  </w:footnote>
  <w:footnote w:id="8">
    <w:p w14:paraId="0D7732BD" w14:textId="7A220F84" w:rsidR="004402FA" w:rsidRPr="00D44819" w:rsidRDefault="004402FA" w:rsidP="00EF6F6D">
      <w:pPr>
        <w:jc w:val="both"/>
        <w:rPr>
          <w:i/>
          <w:lang w:val="en-US"/>
        </w:rPr>
      </w:pPr>
      <w:r w:rsidRPr="00D44819">
        <w:rPr>
          <w:rStyle w:val="Refdenotaalpie"/>
          <w:lang w:val="en-US"/>
        </w:rPr>
        <w:footnoteRef/>
      </w:r>
      <w:r w:rsidRPr="00D44819">
        <w:rPr>
          <w:lang w:val="en-US"/>
        </w:rPr>
        <w:t xml:space="preserve"> </w:t>
      </w:r>
      <w:proofErr w:type="spellStart"/>
      <w:r w:rsidRPr="00D44819">
        <w:rPr>
          <w:lang w:val="en-US"/>
        </w:rPr>
        <w:t>Gendlin</w:t>
      </w:r>
      <w:proofErr w:type="spellEnd"/>
      <w:r w:rsidRPr="00D44819">
        <w:rPr>
          <w:lang w:val="en-US"/>
        </w:rPr>
        <w:t>, E.T</w:t>
      </w:r>
      <w:r w:rsidRPr="00D44819">
        <w:rPr>
          <w:sz w:val="20"/>
          <w:szCs w:val="20"/>
          <w:lang w:val="en-US"/>
        </w:rPr>
        <w:t xml:space="preserve">  1962. </w:t>
      </w:r>
      <w:r w:rsidRPr="00D44819">
        <w:rPr>
          <w:i/>
          <w:sz w:val="20"/>
          <w:szCs w:val="20"/>
          <w:lang w:val="en-US"/>
        </w:rPr>
        <w:t>The Creation of meaning. A philosophical and psychological approach to subjectivity</w:t>
      </w:r>
      <w:r w:rsidRPr="00D44819">
        <w:rPr>
          <w:i/>
          <w:lang w:val="en-US"/>
        </w:rPr>
        <w:t xml:space="preserve">. </w:t>
      </w:r>
    </w:p>
    <w:p w14:paraId="30E239F4" w14:textId="77777777" w:rsidR="004402FA" w:rsidRPr="00D44819" w:rsidRDefault="004402FA">
      <w:pPr>
        <w:pStyle w:val="Textonotapie"/>
        <w:rPr>
          <w:lang w:val="en-US"/>
        </w:rPr>
      </w:pPr>
    </w:p>
  </w:footnote>
  <w:footnote w:id="9">
    <w:p w14:paraId="71D60F71" w14:textId="0CAD742E" w:rsidR="004402FA" w:rsidRPr="00D44819" w:rsidRDefault="004402FA">
      <w:pPr>
        <w:pStyle w:val="Textonotapie"/>
        <w:rPr>
          <w:lang w:val="en-US"/>
        </w:rPr>
      </w:pPr>
      <w:r w:rsidRPr="00D44819">
        <w:rPr>
          <w:rStyle w:val="Refdenotaalpie"/>
          <w:lang w:val="en-US"/>
        </w:rPr>
        <w:footnoteRef/>
      </w:r>
      <w:r w:rsidRPr="00D44819">
        <w:rPr>
          <w:lang w:val="en-US"/>
        </w:rPr>
        <w:t xml:space="preserve"> Idem 4 , (</w:t>
      </w:r>
      <w:proofErr w:type="spellStart"/>
      <w:r w:rsidRPr="00D44819">
        <w:rPr>
          <w:lang w:val="en-US"/>
        </w:rPr>
        <w:t>Ch</w:t>
      </w:r>
      <w:r>
        <w:rPr>
          <w:lang w:val="en-US"/>
        </w:rPr>
        <w:t>apVII</w:t>
      </w:r>
      <w:proofErr w:type="spellEnd"/>
      <w:r>
        <w:rPr>
          <w:lang w:val="en-US"/>
        </w:rPr>
        <w:t xml:space="preserve"> B, . APM</w:t>
      </w:r>
      <w:r w:rsidRPr="00D44819">
        <w:rPr>
          <w:lang w:val="en-US"/>
        </w:rPr>
        <w:t>.PEG.)</w:t>
      </w:r>
    </w:p>
  </w:footnote>
  <w:footnote w:id="10">
    <w:p w14:paraId="3C1B5F08" w14:textId="668E0684" w:rsidR="004402FA" w:rsidRPr="00D44819" w:rsidRDefault="004402FA">
      <w:pPr>
        <w:pStyle w:val="Textonotapie"/>
        <w:rPr>
          <w:lang w:val="en-US"/>
        </w:rPr>
      </w:pPr>
      <w:r w:rsidRPr="00D44819">
        <w:rPr>
          <w:rStyle w:val="Refdenotaalpie"/>
          <w:lang w:val="en-US"/>
        </w:rPr>
        <w:footnoteRef/>
      </w:r>
      <w:r w:rsidRPr="00D44819">
        <w:rPr>
          <w:lang w:val="en-US"/>
        </w:rPr>
        <w:t xml:space="preserve"> Idem 4 (Ch</w:t>
      </w:r>
      <w:r>
        <w:rPr>
          <w:lang w:val="en-US"/>
        </w:rPr>
        <w:t>ap. VIIB, APM</w:t>
      </w:r>
      <w:r w:rsidRPr="00D44819">
        <w:rPr>
          <w:lang w:val="en-US"/>
        </w:rPr>
        <w:t>.PEG)</w:t>
      </w:r>
    </w:p>
  </w:footnote>
  <w:footnote w:id="11">
    <w:p w14:paraId="01198EDA" w14:textId="5FFF246B" w:rsidR="004402FA" w:rsidRPr="002E6EE7" w:rsidRDefault="004402FA">
      <w:pPr>
        <w:pStyle w:val="Textonotapie"/>
        <w:rPr>
          <w:lang w:val="en-US"/>
        </w:rPr>
      </w:pPr>
      <w:r>
        <w:rPr>
          <w:rStyle w:val="Refdenotaalpie"/>
        </w:rPr>
        <w:footnoteRef/>
      </w:r>
      <w:r>
        <w:t xml:space="preserve"> </w:t>
      </w:r>
      <w:proofErr w:type="spellStart"/>
      <w:r w:rsidRPr="00474394">
        <w:rPr>
          <w:sz w:val="18"/>
          <w:szCs w:val="18"/>
          <w:lang w:val="en-US"/>
        </w:rPr>
        <w:t>Gendlin</w:t>
      </w:r>
      <w:proofErr w:type="spellEnd"/>
      <w:r w:rsidRPr="00474394">
        <w:rPr>
          <w:sz w:val="18"/>
          <w:szCs w:val="18"/>
          <w:lang w:val="en-US"/>
        </w:rPr>
        <w:t xml:space="preserve"> E.T. Focusing a unit of change constituted by the Direct Reference, Unfolding, Global A, and Referent Movement</w:t>
      </w:r>
      <w:r>
        <w:rPr>
          <w:lang w:val="en-US"/>
        </w:rPr>
        <w:t xml:space="preserve">, </w:t>
      </w:r>
      <w:r w:rsidRPr="002E6EE7">
        <w:rPr>
          <w:sz w:val="18"/>
          <w:szCs w:val="18"/>
          <w:lang w:val="en-US"/>
        </w:rPr>
        <w:t xml:space="preserve">that is different from the process of Focusing globally known as a method of approximation to the implicit, published in the book Focusing 1982. A theory of change of personality, translation </w:t>
      </w:r>
      <w:proofErr w:type="spellStart"/>
      <w:r w:rsidRPr="002E6EE7">
        <w:rPr>
          <w:sz w:val="18"/>
          <w:szCs w:val="18"/>
          <w:lang w:val="en-US"/>
        </w:rPr>
        <w:t>E.Riveros</w:t>
      </w:r>
      <w:proofErr w:type="spellEnd"/>
      <w:r w:rsidRPr="002E6EE7">
        <w:rPr>
          <w:sz w:val="18"/>
          <w:szCs w:val="18"/>
          <w:lang w:val="en-US"/>
        </w:rPr>
        <w:t xml:space="preserve"> in the book </w:t>
      </w:r>
      <w:r w:rsidRPr="002E6EE7">
        <w:rPr>
          <w:i/>
          <w:sz w:val="18"/>
          <w:szCs w:val="18"/>
          <w:lang w:val="en-US"/>
        </w:rPr>
        <w:t xml:space="preserve">Focusing, un </w:t>
      </w:r>
      <w:proofErr w:type="spellStart"/>
      <w:r w:rsidRPr="002E6EE7">
        <w:rPr>
          <w:i/>
          <w:sz w:val="18"/>
          <w:szCs w:val="18"/>
          <w:lang w:val="en-US"/>
        </w:rPr>
        <w:t>paradigma</w:t>
      </w:r>
      <w:proofErr w:type="spellEnd"/>
      <w:r w:rsidRPr="002E6EE7">
        <w:rPr>
          <w:i/>
          <w:sz w:val="18"/>
          <w:szCs w:val="18"/>
          <w:lang w:val="en-US"/>
        </w:rPr>
        <w:t xml:space="preserve"> para </w:t>
      </w:r>
      <w:proofErr w:type="spellStart"/>
      <w:r w:rsidRPr="002E6EE7">
        <w:rPr>
          <w:i/>
          <w:sz w:val="18"/>
          <w:szCs w:val="18"/>
          <w:lang w:val="en-US"/>
        </w:rPr>
        <w:t>una</w:t>
      </w:r>
      <w:proofErr w:type="spellEnd"/>
      <w:r w:rsidRPr="002E6EE7">
        <w:rPr>
          <w:i/>
          <w:sz w:val="18"/>
          <w:szCs w:val="18"/>
          <w:lang w:val="en-US"/>
        </w:rPr>
        <w:t xml:space="preserve"> </w:t>
      </w:r>
      <w:proofErr w:type="spellStart"/>
      <w:r w:rsidRPr="002E6EE7">
        <w:rPr>
          <w:i/>
          <w:sz w:val="18"/>
          <w:szCs w:val="18"/>
          <w:lang w:val="en-US"/>
        </w:rPr>
        <w:t>Psicología</w:t>
      </w:r>
      <w:proofErr w:type="spellEnd"/>
      <w:r w:rsidRPr="002E6EE7">
        <w:rPr>
          <w:i/>
          <w:sz w:val="18"/>
          <w:szCs w:val="18"/>
          <w:lang w:val="en-US"/>
        </w:rPr>
        <w:t xml:space="preserve"> del </w:t>
      </w:r>
      <w:proofErr w:type="spellStart"/>
      <w:r w:rsidRPr="002E6EE7">
        <w:rPr>
          <w:i/>
          <w:sz w:val="18"/>
          <w:szCs w:val="18"/>
          <w:lang w:val="en-US"/>
        </w:rPr>
        <w:t>Siglo</w:t>
      </w:r>
      <w:proofErr w:type="spellEnd"/>
      <w:r w:rsidRPr="002E6EE7">
        <w:rPr>
          <w:i/>
          <w:sz w:val="18"/>
          <w:szCs w:val="18"/>
          <w:lang w:val="en-US"/>
        </w:rPr>
        <w:t xml:space="preserve"> XXI,</w:t>
      </w:r>
      <w:r w:rsidRPr="002E6EE7">
        <w:rPr>
          <w:sz w:val="18"/>
          <w:szCs w:val="18"/>
          <w:lang w:val="en-US"/>
        </w:rPr>
        <w:t xml:space="preserve"> </w:t>
      </w:r>
      <w:proofErr w:type="spellStart"/>
      <w:r w:rsidRPr="002E6EE7">
        <w:rPr>
          <w:sz w:val="18"/>
          <w:szCs w:val="18"/>
          <w:lang w:val="en-US"/>
        </w:rPr>
        <w:t>Salesianos</w:t>
      </w:r>
      <w:proofErr w:type="spellEnd"/>
      <w:r w:rsidRPr="002E6EE7">
        <w:rPr>
          <w:sz w:val="18"/>
          <w:szCs w:val="18"/>
          <w:lang w:val="en-US"/>
        </w:rPr>
        <w:t>, Chile, 2008.</w:t>
      </w:r>
    </w:p>
  </w:footnote>
  <w:footnote w:id="12">
    <w:p w14:paraId="4C89E59C" w14:textId="56B27A38" w:rsidR="004402FA" w:rsidRDefault="004402FA">
      <w:pPr>
        <w:pStyle w:val="Textonotapie"/>
      </w:pPr>
      <w:r>
        <w:rPr>
          <w:rStyle w:val="Refdenotaalpie"/>
        </w:rPr>
        <w:footnoteRef/>
      </w:r>
      <w:r>
        <w:t xml:space="preserve"> </w:t>
      </w:r>
      <w:proofErr w:type="spellStart"/>
      <w:r>
        <w:t>Ibiden</w:t>
      </w:r>
      <w:proofErr w:type="spellEnd"/>
      <w:r>
        <w:t xml:space="preserve"> 4 </w:t>
      </w:r>
      <w:proofErr w:type="spellStart"/>
      <w:r>
        <w:t>Chap</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B1785"/>
    <w:multiLevelType w:val="hybridMultilevel"/>
    <w:tmpl w:val="7E7E4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EF"/>
    <w:rsid w:val="000248CA"/>
    <w:rsid w:val="00030F28"/>
    <w:rsid w:val="000536A3"/>
    <w:rsid w:val="000540E5"/>
    <w:rsid w:val="000934C7"/>
    <w:rsid w:val="000B02D5"/>
    <w:rsid w:val="000D4DFD"/>
    <w:rsid w:val="000E2FFF"/>
    <w:rsid w:val="001179C2"/>
    <w:rsid w:val="0015260C"/>
    <w:rsid w:val="00172678"/>
    <w:rsid w:val="00195A2F"/>
    <w:rsid w:val="001D0C7A"/>
    <w:rsid w:val="00201E43"/>
    <w:rsid w:val="00202002"/>
    <w:rsid w:val="00210599"/>
    <w:rsid w:val="00211B76"/>
    <w:rsid w:val="00251B64"/>
    <w:rsid w:val="002548F4"/>
    <w:rsid w:val="00256B28"/>
    <w:rsid w:val="00264376"/>
    <w:rsid w:val="0026680D"/>
    <w:rsid w:val="00295361"/>
    <w:rsid w:val="002C25E7"/>
    <w:rsid w:val="002E6EE7"/>
    <w:rsid w:val="002F1E1A"/>
    <w:rsid w:val="00310C51"/>
    <w:rsid w:val="003165A0"/>
    <w:rsid w:val="0036629F"/>
    <w:rsid w:val="003832DC"/>
    <w:rsid w:val="0039003B"/>
    <w:rsid w:val="003A0FFC"/>
    <w:rsid w:val="003B3FAC"/>
    <w:rsid w:val="003D6168"/>
    <w:rsid w:val="0043174D"/>
    <w:rsid w:val="004402FA"/>
    <w:rsid w:val="004645D0"/>
    <w:rsid w:val="004718F2"/>
    <w:rsid w:val="00471A96"/>
    <w:rsid w:val="00474394"/>
    <w:rsid w:val="00491479"/>
    <w:rsid w:val="004A3AD5"/>
    <w:rsid w:val="004C7F8F"/>
    <w:rsid w:val="004E41DB"/>
    <w:rsid w:val="0051208B"/>
    <w:rsid w:val="005400B0"/>
    <w:rsid w:val="005477B7"/>
    <w:rsid w:val="00576621"/>
    <w:rsid w:val="005A4C48"/>
    <w:rsid w:val="005C1867"/>
    <w:rsid w:val="005C3B74"/>
    <w:rsid w:val="005D4855"/>
    <w:rsid w:val="005E0890"/>
    <w:rsid w:val="00645F5B"/>
    <w:rsid w:val="00652702"/>
    <w:rsid w:val="00662E60"/>
    <w:rsid w:val="006A5C47"/>
    <w:rsid w:val="006F64AE"/>
    <w:rsid w:val="007273D7"/>
    <w:rsid w:val="007828E9"/>
    <w:rsid w:val="00786362"/>
    <w:rsid w:val="007F5BD5"/>
    <w:rsid w:val="00864A4C"/>
    <w:rsid w:val="0088204E"/>
    <w:rsid w:val="008875AE"/>
    <w:rsid w:val="008D2CF3"/>
    <w:rsid w:val="00914109"/>
    <w:rsid w:val="009141DF"/>
    <w:rsid w:val="009301B3"/>
    <w:rsid w:val="00946939"/>
    <w:rsid w:val="00967D4D"/>
    <w:rsid w:val="00976BAB"/>
    <w:rsid w:val="009841AE"/>
    <w:rsid w:val="009E2C51"/>
    <w:rsid w:val="009F3F5C"/>
    <w:rsid w:val="009F53E0"/>
    <w:rsid w:val="00A0290D"/>
    <w:rsid w:val="00A30968"/>
    <w:rsid w:val="00A42C83"/>
    <w:rsid w:val="00A44A86"/>
    <w:rsid w:val="00A56E0C"/>
    <w:rsid w:val="00AA6B6D"/>
    <w:rsid w:val="00AB55B4"/>
    <w:rsid w:val="00AE0B03"/>
    <w:rsid w:val="00AE515E"/>
    <w:rsid w:val="00B022BD"/>
    <w:rsid w:val="00B03FBF"/>
    <w:rsid w:val="00B25CFB"/>
    <w:rsid w:val="00B6698E"/>
    <w:rsid w:val="00B9072B"/>
    <w:rsid w:val="00BA310F"/>
    <w:rsid w:val="00BA434A"/>
    <w:rsid w:val="00BA59F4"/>
    <w:rsid w:val="00BC1123"/>
    <w:rsid w:val="00BC7BA4"/>
    <w:rsid w:val="00BD3394"/>
    <w:rsid w:val="00BE53D3"/>
    <w:rsid w:val="00BE71CC"/>
    <w:rsid w:val="00C2425F"/>
    <w:rsid w:val="00C57F2E"/>
    <w:rsid w:val="00C61CBE"/>
    <w:rsid w:val="00C72027"/>
    <w:rsid w:val="00C7332C"/>
    <w:rsid w:val="00C739BF"/>
    <w:rsid w:val="00C84DEF"/>
    <w:rsid w:val="00C95843"/>
    <w:rsid w:val="00CD148C"/>
    <w:rsid w:val="00CE28A2"/>
    <w:rsid w:val="00CF5A22"/>
    <w:rsid w:val="00D01260"/>
    <w:rsid w:val="00D255BB"/>
    <w:rsid w:val="00D43343"/>
    <w:rsid w:val="00D44819"/>
    <w:rsid w:val="00D75EB7"/>
    <w:rsid w:val="00DB1346"/>
    <w:rsid w:val="00DB60D3"/>
    <w:rsid w:val="00DD2D19"/>
    <w:rsid w:val="00DD507C"/>
    <w:rsid w:val="00E0296D"/>
    <w:rsid w:val="00E41A73"/>
    <w:rsid w:val="00E53E2C"/>
    <w:rsid w:val="00EA2F3D"/>
    <w:rsid w:val="00EA5434"/>
    <w:rsid w:val="00EB1778"/>
    <w:rsid w:val="00ED7A2C"/>
    <w:rsid w:val="00EF6F6D"/>
    <w:rsid w:val="00F126D6"/>
    <w:rsid w:val="00F17F6E"/>
    <w:rsid w:val="00F34AF4"/>
    <w:rsid w:val="00F47ADF"/>
    <w:rsid w:val="00F507FC"/>
    <w:rsid w:val="00F67413"/>
    <w:rsid w:val="00F67897"/>
    <w:rsid w:val="00F93755"/>
    <w:rsid w:val="00F9537E"/>
    <w:rsid w:val="00FB346E"/>
    <w:rsid w:val="00FE1F54"/>
    <w:rsid w:val="00FE279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6366B"/>
  <w15:docId w15:val="{9DEDEC2F-8541-4048-8020-D706EA0C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4DE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C84DEF"/>
    <w:rPr>
      <w:sz w:val="20"/>
      <w:szCs w:val="20"/>
    </w:rPr>
  </w:style>
  <w:style w:type="character" w:customStyle="1" w:styleId="TextonotapieCar">
    <w:name w:val="Texto nota pie Car"/>
    <w:basedOn w:val="Fuentedeprrafopredeter"/>
    <w:link w:val="Textonotapie"/>
    <w:semiHidden/>
    <w:rsid w:val="00C84DEF"/>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C84DEF"/>
    <w:rPr>
      <w:vertAlign w:val="superscript"/>
    </w:rPr>
  </w:style>
  <w:style w:type="paragraph" w:styleId="NormalWeb">
    <w:name w:val="Normal (Web)"/>
    <w:basedOn w:val="Normal"/>
    <w:semiHidden/>
    <w:rsid w:val="00C84DEF"/>
    <w:pPr>
      <w:spacing w:before="100" w:beforeAutospacing="1" w:after="100" w:afterAutospacing="1"/>
    </w:pPr>
    <w:rPr>
      <w:rFonts w:ascii="Verdana" w:eastAsia="Arial Unicode MS" w:hAnsi="Verdana" w:cs="Arial Unicode MS"/>
      <w:sz w:val="20"/>
      <w:szCs w:val="20"/>
    </w:rPr>
  </w:style>
  <w:style w:type="character" w:styleId="nfasis">
    <w:name w:val="Emphasis"/>
    <w:basedOn w:val="Fuentedeprrafopredeter"/>
    <w:qFormat/>
    <w:rsid w:val="00C84DEF"/>
    <w:rPr>
      <w:i/>
      <w:iCs/>
    </w:rPr>
  </w:style>
  <w:style w:type="paragraph" w:styleId="Prrafodelista">
    <w:name w:val="List Paragraph"/>
    <w:basedOn w:val="Normal"/>
    <w:uiPriority w:val="34"/>
    <w:qFormat/>
    <w:rsid w:val="00887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6E8B-1B9E-4D70-ADF9-C9065048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3992</Words>
  <Characters>21961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edgardo riveros</cp:lastModifiedBy>
  <cp:revision>2</cp:revision>
  <dcterms:created xsi:type="dcterms:W3CDTF">2016-06-14T21:31:00Z</dcterms:created>
  <dcterms:modified xsi:type="dcterms:W3CDTF">2016-06-14T21:31:00Z</dcterms:modified>
</cp:coreProperties>
</file>